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AEBEF" w14:textId="7C7D7055" w:rsidR="0080156B" w:rsidRDefault="005F2C0C" w:rsidP="00F431AC">
      <w:pPr>
        <w:tabs>
          <w:tab w:val="left" w:pos="1014"/>
        </w:tabs>
        <w:spacing w:line="288" w:lineRule="auto"/>
        <w:contextualSpacing/>
        <w:jc w:val="right"/>
        <w:rPr>
          <w:rFonts w:ascii="Times New Roman" w:hAnsi="Times New Roman"/>
          <w:i/>
          <w:sz w:val="20"/>
          <w:szCs w:val="20"/>
        </w:rPr>
      </w:pPr>
      <w:r>
        <w:rPr>
          <w:rFonts w:ascii="Times New Roman" w:hAnsi="Times New Roman"/>
          <w:i/>
          <w:sz w:val="20"/>
          <w:szCs w:val="20"/>
        </w:rPr>
        <w:t>Príloha č. 4</w:t>
      </w:r>
      <w:r w:rsidR="00496294">
        <w:rPr>
          <w:rFonts w:ascii="Times New Roman" w:hAnsi="Times New Roman"/>
          <w:i/>
          <w:sz w:val="20"/>
          <w:szCs w:val="20"/>
        </w:rPr>
        <w:t>5</w:t>
      </w:r>
    </w:p>
    <w:p w14:paraId="38DAAA9B" w14:textId="77777777" w:rsidR="00C206A4" w:rsidRPr="00C206A4" w:rsidRDefault="00C206A4" w:rsidP="00C206A4">
      <w:pPr>
        <w:keepNext/>
        <w:keepLines/>
        <w:spacing w:before="240" w:after="120" w:line="276" w:lineRule="auto"/>
        <w:jc w:val="center"/>
        <w:outlineLvl w:val="1"/>
        <w:rPr>
          <w:rFonts w:ascii="Times New Roman" w:hAnsi="Times New Roman"/>
          <w:bCs/>
          <w:sz w:val="26"/>
          <w:szCs w:val="26"/>
          <w:lang w:val="sk-SK" w:eastAsia="x-none"/>
        </w:rPr>
      </w:pPr>
      <w:r w:rsidRPr="00C206A4">
        <w:rPr>
          <w:rFonts w:ascii="Times New Roman" w:hAnsi="Times New Roman"/>
          <w:b/>
          <w:bCs/>
          <w:sz w:val="26"/>
          <w:szCs w:val="26"/>
          <w:lang w:val="x-none" w:eastAsia="x-none"/>
        </w:rPr>
        <w:t>Pomocné kontrolné zoznamy k predkladanej dokumentácii na kontrolu verejného obstarávania</w:t>
      </w:r>
    </w:p>
    <w:p w14:paraId="37CFD2B4" w14:textId="77777777" w:rsidR="00C206A4" w:rsidRPr="00C206A4" w:rsidRDefault="00C206A4" w:rsidP="00C206A4">
      <w:pPr>
        <w:spacing w:after="120"/>
        <w:rPr>
          <w:rFonts w:ascii="Times New Roman" w:eastAsia="Calibri" w:hAnsi="Times New Roman"/>
          <w:sz w:val="22"/>
          <w:szCs w:val="22"/>
          <w:lang w:val="sk-SK"/>
        </w:rPr>
      </w:pPr>
      <w:r w:rsidRPr="00C206A4">
        <w:rPr>
          <w:rFonts w:ascii="Times New Roman" w:eastAsia="Calibri" w:hAnsi="Times New Roman"/>
          <w:sz w:val="22"/>
          <w:szCs w:val="22"/>
          <w:lang w:val="sk-SK"/>
        </w:rPr>
        <w:t>Pokyny k využívaniu:</w:t>
      </w:r>
    </w:p>
    <w:p w14:paraId="3AD3076D" w14:textId="77777777" w:rsidR="00C206A4" w:rsidRPr="00C206A4" w:rsidRDefault="00C206A4" w:rsidP="00C206A4">
      <w:pPr>
        <w:spacing w:after="120"/>
        <w:jc w:val="both"/>
        <w:rPr>
          <w:rFonts w:ascii="Times New Roman" w:eastAsia="Calibri" w:hAnsi="Times New Roman"/>
          <w:sz w:val="22"/>
          <w:szCs w:val="22"/>
          <w:lang w:val="sk-SK"/>
        </w:rPr>
      </w:pPr>
      <w:r w:rsidRPr="00C206A4">
        <w:rPr>
          <w:rFonts w:ascii="Times New Roman" w:eastAsia="Calibri" w:hAnsi="Times New Roman"/>
          <w:sz w:val="22"/>
          <w:szCs w:val="22"/>
          <w:lang w:val="sk-SK"/>
        </w:rPr>
        <w:t>Kontrolné zoznamy, ktoré sú súčasťou tohto dokumentu, sú navrhnuté ako fakultatívna pomôcka pre prijímateľov, aby si pred zaslaním dokumentácie na kontrolu VO, skontrolovali všetky požadované dokumenty a doklady a poskytovateľovi zasielali kompletnú dok</w:t>
      </w:r>
      <w:bookmarkStart w:id="0" w:name="_GoBack"/>
      <w:bookmarkEnd w:id="0"/>
      <w:r w:rsidRPr="00C206A4">
        <w:rPr>
          <w:rFonts w:ascii="Times New Roman" w:eastAsia="Calibri" w:hAnsi="Times New Roman"/>
          <w:sz w:val="22"/>
          <w:szCs w:val="22"/>
          <w:lang w:val="sk-SK"/>
        </w:rPr>
        <w:t xml:space="preserve">umentáciu. Týmto sa eliminuje potreba zasielania dodatočných výziev na dopĺňanie chýbajúcej dokumentácie a skráti sa čas potrebný na výkon kontroly VO. </w:t>
      </w:r>
    </w:p>
    <w:p w14:paraId="4CD0B7BD" w14:textId="77777777" w:rsidR="00C206A4" w:rsidRPr="00C206A4" w:rsidRDefault="00C206A4" w:rsidP="00C206A4">
      <w:pPr>
        <w:spacing w:after="120"/>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Pre niektoré postupy VO nie sú vytvorené samostatné kontrolné zoznamy. </w:t>
      </w:r>
    </w:p>
    <w:p w14:paraId="7E25B103" w14:textId="77777777" w:rsidR="00C206A4" w:rsidRPr="00C206A4" w:rsidRDefault="00C206A4" w:rsidP="00C206A4">
      <w:pPr>
        <w:spacing w:after="120"/>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 prípade, že sa dokument uvádzaný v kontrolnom zozname v predkladanej dokumentácii nachádza, zaznamená sa táto skutočnosť označením príslušného políčka. V prípade, že sa dokument v predkladanej dokumentácii nenachádza, políčko zostáva neoznačené, pričom je možné do poznámky uviesť dôvod nepredloženia dokumentu. Samotná skutočnosť, že dokument nie je predkladaný ešte automaticky neznamená chybu, ale môže znamenať, že daný dokument sa v rámci procesu VO nevyskytol (napr. dokumenty týkajúce sa revíznych postupov, vysvetľovanie súťažných podkladov, dokumenty súvisiace s realizáciou elektronickej aukcie a pod.). V takýchto prípadoch odporúčame do poznámky uviesť minimálne informáciu „neaplikované“ alebo „nevzťahuje sa“. </w:t>
      </w:r>
    </w:p>
    <w:p w14:paraId="0704BAC0" w14:textId="77777777" w:rsidR="00C206A4" w:rsidRPr="00C206A4" w:rsidRDefault="00C206A4" w:rsidP="00C206A4">
      <w:pPr>
        <w:spacing w:after="120"/>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Vyplnenie kontrolného zoznamu a súčasné preverenie kompletnosti dokumentácie nevylučuje, že napriek tomuto úkonu bude prijímateľovi zo strany poskytovateľa zaslaná požiadavka na doplnenie dokumentácie, ktorá sa nenachádza na kontrolnom zozname. </w:t>
      </w:r>
    </w:p>
    <w:p w14:paraId="5B7D1890"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1" w:name="_Verejná_súťaž_(nadlimitná"/>
      <w:bookmarkStart w:id="2" w:name="_Verejná_súťaž_(nadlimitná_1"/>
      <w:bookmarkStart w:id="3" w:name="_Verejná_súťaž_(nadlimitná_2"/>
      <w:bookmarkStart w:id="4" w:name="_Verejná_súťaž_(nadlimitná_3"/>
      <w:bookmarkStart w:id="5" w:name="_Užšia_súťaž_(nadlimitná"/>
      <w:bookmarkStart w:id="6" w:name="_Užšia_súťaž_(nadlimitná_1"/>
      <w:bookmarkStart w:id="7" w:name="_Užšia_súťaž_(nadlimitná_2"/>
      <w:bookmarkStart w:id="8" w:name="_Užšia_súťaž_(nadlimitná_3"/>
      <w:bookmarkStart w:id="9" w:name="_Podlimitná_zákazka_bez"/>
      <w:bookmarkStart w:id="10" w:name="_Podlimitná_zákazka_bez_1"/>
      <w:bookmarkStart w:id="11" w:name="_Podlimitná_zákazka_s"/>
      <w:bookmarkStart w:id="12" w:name="_Podlimitná_zákazka_s_1"/>
      <w:bookmarkStart w:id="13" w:name="_Zákazka_podľa_§"/>
      <w:bookmarkStart w:id="14" w:name="_Zákazka_podľa_§_1"/>
      <w:bookmarkStart w:id="15" w:name="_Dodatok_k_zmluve"/>
      <w:bookmarkStart w:id="16" w:name="_Dodatok_k_zmluve_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C206A4">
        <w:rPr>
          <w:rFonts w:ascii="Times New Roman" w:hAnsi="Times New Roman"/>
          <w:color w:val="243F60"/>
          <w:sz w:val="20"/>
          <w:szCs w:val="20"/>
          <w:lang w:val="x-none" w:eastAsia="x-none"/>
        </w:rPr>
        <w:br w:type="page"/>
      </w:r>
      <w:bookmarkStart w:id="17" w:name="_Prvá_ex-ante_kontrola_1"/>
      <w:bookmarkStart w:id="18" w:name="_Druhá_ex-ante_kontrola_1"/>
      <w:bookmarkStart w:id="19" w:name="_Štandardná_ex-post_kontrola_1"/>
      <w:bookmarkStart w:id="20" w:name="_Štandardná_ex_post"/>
      <w:bookmarkStart w:id="21" w:name="_Následná_ex-post_kontrola_1"/>
      <w:bookmarkStart w:id="22" w:name="_Prvá_ex-ante_kontrola_2"/>
      <w:bookmarkStart w:id="23" w:name="_Druhá_ex-ante_kontrola_2"/>
      <w:bookmarkStart w:id="24" w:name="_Štandardná_ex-post_kontrola_2"/>
      <w:bookmarkStart w:id="25" w:name="_Následná_ex-post_kontrola_2"/>
      <w:bookmarkStart w:id="26" w:name="_Štandardná_ex-post_kontrola_3"/>
      <w:bookmarkStart w:id="27" w:name="_Verejná_súťaž_(nadlimitná_4"/>
      <w:bookmarkEnd w:id="17"/>
      <w:bookmarkEnd w:id="18"/>
      <w:bookmarkEnd w:id="19"/>
      <w:bookmarkEnd w:id="20"/>
      <w:bookmarkEnd w:id="21"/>
      <w:bookmarkEnd w:id="22"/>
      <w:bookmarkEnd w:id="23"/>
      <w:bookmarkEnd w:id="24"/>
      <w:bookmarkEnd w:id="25"/>
      <w:bookmarkEnd w:id="26"/>
      <w:bookmarkEnd w:id="27"/>
      <w:r w:rsidRPr="00C206A4">
        <w:rPr>
          <w:rFonts w:ascii="Times New Roman" w:hAnsi="Times New Roman"/>
          <w:b/>
          <w:color w:val="365F91"/>
          <w:sz w:val="22"/>
          <w:szCs w:val="22"/>
          <w:lang w:val="x-none" w:eastAsia="x-none"/>
        </w:rPr>
        <w:lastRenderedPageBreak/>
        <w:t xml:space="preserve">Verejná súťaž (nadlimitná zákazka) </w:t>
      </w:r>
      <w:r w:rsidRPr="00C206A4">
        <w:rPr>
          <w:rFonts w:ascii="Times New Roman" w:hAnsi="Times New Roman"/>
          <w:color w:val="365F91"/>
          <w:sz w:val="22"/>
          <w:szCs w:val="22"/>
          <w:lang w:val="x-none" w:eastAsia="x-none"/>
        </w:rPr>
        <w:t>–</w:t>
      </w:r>
      <w:r w:rsidRPr="00C206A4">
        <w:rPr>
          <w:rFonts w:ascii="Times New Roman" w:hAnsi="Times New Roman"/>
          <w:b/>
          <w:color w:val="365F91"/>
          <w:sz w:val="22"/>
          <w:szCs w:val="22"/>
          <w:lang w:val="x-none" w:eastAsia="x-none"/>
        </w:rPr>
        <w:t xml:space="preserve"> Prvá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ante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078"/>
        <w:gridCol w:w="28"/>
      </w:tblGrid>
      <w:tr w:rsidR="00C206A4" w:rsidRPr="00C206A4" w14:paraId="16E4770D" w14:textId="77777777" w:rsidTr="00983D96">
        <w:trPr>
          <w:gridAfter w:val="1"/>
          <w:wAfter w:w="28" w:type="dxa"/>
          <w:trHeight w:val="552"/>
        </w:trPr>
        <w:tc>
          <w:tcPr>
            <w:tcW w:w="3852" w:type="dxa"/>
            <w:gridSpan w:val="2"/>
            <w:vMerge w:val="restart"/>
            <w:shd w:val="clear" w:color="auto" w:fill="auto"/>
            <w:vAlign w:val="center"/>
          </w:tcPr>
          <w:p w14:paraId="69242AB8"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Kontrolný zoznam/zoznam</w:t>
            </w:r>
          </w:p>
          <w:p w14:paraId="2B87CFF4"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144187D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4"/>
            <w:shd w:val="clear" w:color="auto" w:fill="auto"/>
            <w:vAlign w:val="center"/>
          </w:tcPr>
          <w:p w14:paraId="31048EB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Verejná súťaž </w:t>
            </w:r>
          </w:p>
        </w:tc>
      </w:tr>
      <w:tr w:rsidR="00C206A4" w:rsidRPr="00C206A4" w14:paraId="58A96C9E" w14:textId="77777777" w:rsidTr="00983D96">
        <w:trPr>
          <w:gridAfter w:val="1"/>
          <w:wAfter w:w="28" w:type="dxa"/>
          <w:trHeight w:val="516"/>
        </w:trPr>
        <w:tc>
          <w:tcPr>
            <w:tcW w:w="3852" w:type="dxa"/>
            <w:gridSpan w:val="2"/>
            <w:vMerge/>
            <w:shd w:val="clear" w:color="auto" w:fill="auto"/>
            <w:vAlign w:val="center"/>
          </w:tcPr>
          <w:p w14:paraId="55B7DC67"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098F3B7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4"/>
            <w:shd w:val="clear" w:color="auto" w:fill="auto"/>
            <w:vAlign w:val="center"/>
          </w:tcPr>
          <w:p w14:paraId="56E98BE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Prvá ex ante kontrola</w:t>
            </w:r>
          </w:p>
        </w:tc>
      </w:tr>
      <w:tr w:rsidR="00C206A4" w:rsidRPr="00C206A4" w14:paraId="211EE841" w14:textId="77777777" w:rsidTr="00983D96">
        <w:trPr>
          <w:gridAfter w:val="1"/>
          <w:wAfter w:w="28" w:type="dxa"/>
          <w:trHeight w:val="516"/>
        </w:trPr>
        <w:tc>
          <w:tcPr>
            <w:tcW w:w="7560" w:type="dxa"/>
            <w:gridSpan w:val="6"/>
            <w:shd w:val="clear" w:color="auto" w:fill="auto"/>
            <w:vAlign w:val="center"/>
          </w:tcPr>
          <w:p w14:paraId="76B8D6B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2C122B3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Gothic" w:hAnsi="Segoe UI Symbol" w:cs="Segoe UI Symbol"/>
                <w:sz w:val="22"/>
                <w:szCs w:val="22"/>
                <w:lang w:val="sk-SK"/>
              </w:rPr>
              <w:t>☐</w:t>
            </w:r>
          </w:p>
        </w:tc>
        <w:tc>
          <w:tcPr>
            <w:tcW w:w="1078" w:type="dxa"/>
            <w:shd w:val="clear" w:color="auto" w:fill="auto"/>
            <w:vAlign w:val="center"/>
          </w:tcPr>
          <w:p w14:paraId="50106C7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Gothic" w:hAnsi="Segoe UI Symbol" w:cs="Segoe UI Symbol"/>
                <w:sz w:val="22"/>
                <w:szCs w:val="22"/>
                <w:lang w:val="sk-SK"/>
              </w:rPr>
              <w:t>☐</w:t>
            </w:r>
          </w:p>
        </w:tc>
      </w:tr>
      <w:tr w:rsidR="00C206A4" w:rsidRPr="00C206A4" w14:paraId="7B858019" w14:textId="77777777" w:rsidTr="00983D96">
        <w:trPr>
          <w:gridAfter w:val="1"/>
          <w:wAfter w:w="28" w:type="dxa"/>
          <w:trHeight w:val="397"/>
        </w:trPr>
        <w:tc>
          <w:tcPr>
            <w:tcW w:w="3852" w:type="dxa"/>
            <w:gridSpan w:val="2"/>
            <w:shd w:val="clear" w:color="auto" w:fill="auto"/>
            <w:vAlign w:val="center"/>
          </w:tcPr>
          <w:p w14:paraId="39C0CE3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34B4148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01A6A8" w14:textId="77777777" w:rsidTr="00983D96">
        <w:trPr>
          <w:gridAfter w:val="1"/>
          <w:wAfter w:w="28" w:type="dxa"/>
          <w:trHeight w:val="397"/>
        </w:trPr>
        <w:tc>
          <w:tcPr>
            <w:tcW w:w="3852" w:type="dxa"/>
            <w:gridSpan w:val="2"/>
            <w:shd w:val="clear" w:color="auto" w:fill="auto"/>
            <w:vAlign w:val="center"/>
          </w:tcPr>
          <w:p w14:paraId="4B902A3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74B0E9A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8D3966" w14:textId="77777777" w:rsidTr="00983D96">
        <w:trPr>
          <w:gridAfter w:val="1"/>
          <w:wAfter w:w="28" w:type="dxa"/>
          <w:trHeight w:val="397"/>
        </w:trPr>
        <w:tc>
          <w:tcPr>
            <w:tcW w:w="3852" w:type="dxa"/>
            <w:gridSpan w:val="2"/>
            <w:shd w:val="clear" w:color="auto" w:fill="auto"/>
            <w:vAlign w:val="center"/>
          </w:tcPr>
          <w:p w14:paraId="54634AF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004051C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BA4B2F9" w14:textId="77777777" w:rsidTr="00983D96">
        <w:trPr>
          <w:gridAfter w:val="1"/>
          <w:wAfter w:w="28" w:type="dxa"/>
          <w:trHeight w:val="397"/>
        </w:trPr>
        <w:tc>
          <w:tcPr>
            <w:tcW w:w="3852" w:type="dxa"/>
            <w:gridSpan w:val="2"/>
            <w:shd w:val="clear" w:color="auto" w:fill="auto"/>
            <w:vAlign w:val="center"/>
          </w:tcPr>
          <w:p w14:paraId="4ADFC13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0503537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8EDF1DB" w14:textId="77777777" w:rsidTr="00983D96">
        <w:trPr>
          <w:gridAfter w:val="1"/>
          <w:wAfter w:w="28" w:type="dxa"/>
        </w:trPr>
        <w:tc>
          <w:tcPr>
            <w:tcW w:w="9754" w:type="dxa"/>
            <w:gridSpan w:val="8"/>
            <w:shd w:val="clear" w:color="auto" w:fill="auto"/>
            <w:vAlign w:val="center"/>
          </w:tcPr>
          <w:p w14:paraId="2872D8A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21D4F88" w14:textId="77777777" w:rsidTr="00983D96">
        <w:tc>
          <w:tcPr>
            <w:tcW w:w="568" w:type="dxa"/>
            <w:shd w:val="clear" w:color="auto" w:fill="auto"/>
            <w:vAlign w:val="center"/>
          </w:tcPr>
          <w:p w14:paraId="3B64361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678" w:type="dxa"/>
            <w:gridSpan w:val="2"/>
            <w:shd w:val="clear" w:color="auto" w:fill="auto"/>
            <w:vAlign w:val="center"/>
          </w:tcPr>
          <w:p w14:paraId="0E7B56B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2CBB505A"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204" w:type="dxa"/>
            <w:gridSpan w:val="4"/>
            <w:shd w:val="clear" w:color="auto" w:fill="auto"/>
            <w:vAlign w:val="center"/>
          </w:tcPr>
          <w:p w14:paraId="29064F4F"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4A1AFBF2" w14:textId="77777777" w:rsidTr="00983D96">
        <w:trPr>
          <w:trHeight w:val="397"/>
        </w:trPr>
        <w:tc>
          <w:tcPr>
            <w:tcW w:w="568" w:type="dxa"/>
            <w:shd w:val="clear" w:color="auto" w:fill="auto"/>
            <w:vAlign w:val="center"/>
          </w:tcPr>
          <w:p w14:paraId="6980F955"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13EA257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Určenie predpokladanej hodnoty zákazky (PHZ) vrátane podkladov, na základe ktorých bola PHZ určená</w:t>
            </w:r>
          </w:p>
        </w:tc>
        <w:tc>
          <w:tcPr>
            <w:tcW w:w="1332" w:type="dxa"/>
            <w:gridSpan w:val="2"/>
            <w:shd w:val="clear" w:color="auto" w:fill="auto"/>
            <w:vAlign w:val="center"/>
          </w:tcPr>
          <w:p w14:paraId="18AD370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4824E2B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5EC2D9A" w14:textId="77777777" w:rsidTr="00983D96">
        <w:trPr>
          <w:trHeight w:val="397"/>
        </w:trPr>
        <w:tc>
          <w:tcPr>
            <w:tcW w:w="568" w:type="dxa"/>
            <w:shd w:val="clear" w:color="auto" w:fill="auto"/>
            <w:vAlign w:val="center"/>
          </w:tcPr>
          <w:p w14:paraId="08404EDB"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261DD62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Návrh oznámenia o vyhlásení VO</w:t>
            </w:r>
          </w:p>
        </w:tc>
        <w:tc>
          <w:tcPr>
            <w:tcW w:w="1332" w:type="dxa"/>
            <w:gridSpan w:val="2"/>
            <w:shd w:val="clear" w:color="auto" w:fill="auto"/>
            <w:vAlign w:val="center"/>
          </w:tcPr>
          <w:p w14:paraId="61ADE25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66D1490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52BC43A" w14:textId="77777777" w:rsidTr="00983D96">
        <w:trPr>
          <w:trHeight w:val="397"/>
        </w:trPr>
        <w:tc>
          <w:tcPr>
            <w:tcW w:w="568" w:type="dxa"/>
            <w:shd w:val="clear" w:color="auto" w:fill="auto"/>
            <w:vAlign w:val="center"/>
          </w:tcPr>
          <w:p w14:paraId="509E110F"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5B015B6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Návrh súťažných podkladov, vrátane všetkých príloh</w:t>
            </w:r>
          </w:p>
        </w:tc>
        <w:tc>
          <w:tcPr>
            <w:tcW w:w="1332" w:type="dxa"/>
            <w:gridSpan w:val="2"/>
            <w:shd w:val="clear" w:color="auto" w:fill="auto"/>
            <w:vAlign w:val="center"/>
          </w:tcPr>
          <w:p w14:paraId="5E1CF21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1780042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9358BF3" w14:textId="77777777" w:rsidTr="00983D96">
        <w:trPr>
          <w:trHeight w:val="397"/>
        </w:trPr>
        <w:tc>
          <w:tcPr>
            <w:tcW w:w="568" w:type="dxa"/>
            <w:shd w:val="clear" w:color="auto" w:fill="auto"/>
            <w:vAlign w:val="center"/>
          </w:tcPr>
          <w:p w14:paraId="1B13B52C"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5E1A132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Projektová dokumentácia (ak relevantné)</w:t>
            </w:r>
          </w:p>
        </w:tc>
        <w:tc>
          <w:tcPr>
            <w:tcW w:w="1332" w:type="dxa"/>
            <w:gridSpan w:val="2"/>
            <w:shd w:val="clear" w:color="auto" w:fill="auto"/>
            <w:vAlign w:val="center"/>
          </w:tcPr>
          <w:p w14:paraId="295CB10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640043C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E420EA5" w14:textId="77777777" w:rsidTr="00983D96">
        <w:trPr>
          <w:trHeight w:val="397"/>
        </w:trPr>
        <w:tc>
          <w:tcPr>
            <w:tcW w:w="568" w:type="dxa"/>
            <w:shd w:val="clear" w:color="auto" w:fill="auto"/>
            <w:vAlign w:val="center"/>
          </w:tcPr>
          <w:p w14:paraId="1646D4E1"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366168E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Predbežné oznámenie (ak relevantné)</w:t>
            </w:r>
          </w:p>
        </w:tc>
        <w:tc>
          <w:tcPr>
            <w:tcW w:w="1332" w:type="dxa"/>
            <w:gridSpan w:val="2"/>
            <w:shd w:val="clear" w:color="auto" w:fill="auto"/>
            <w:vAlign w:val="center"/>
          </w:tcPr>
          <w:p w14:paraId="5202ED8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555EBB3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BCBB700" w14:textId="77777777" w:rsidTr="00983D96">
        <w:trPr>
          <w:trHeight w:val="397"/>
        </w:trPr>
        <w:tc>
          <w:tcPr>
            <w:tcW w:w="568" w:type="dxa"/>
            <w:shd w:val="clear" w:color="auto" w:fill="auto"/>
            <w:vAlign w:val="center"/>
          </w:tcPr>
          <w:p w14:paraId="3738909B"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10105AC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 (ak bola PHZ určená prieskumom trhu alebo uskutočnené prípadné trhové konzultácie)</w:t>
            </w:r>
          </w:p>
        </w:tc>
        <w:tc>
          <w:tcPr>
            <w:tcW w:w="1332" w:type="dxa"/>
            <w:gridSpan w:val="2"/>
            <w:shd w:val="clear" w:color="auto" w:fill="auto"/>
            <w:vAlign w:val="center"/>
          </w:tcPr>
          <w:p w14:paraId="5E7787A4" w14:textId="77777777" w:rsidR="00C206A4" w:rsidRPr="00C206A4" w:rsidRDefault="00C206A4" w:rsidP="00C206A4">
            <w:pPr>
              <w:jc w:val="center"/>
              <w:rPr>
                <w:rFonts w:ascii="Segoe UI Symbol" w:eastAsia="MS Gothic" w:hAnsi="Segoe UI Symbol" w:cs="Segoe UI Symbol"/>
                <w:sz w:val="22"/>
                <w:szCs w:val="22"/>
                <w:lang w:val="sk-SK"/>
              </w:rPr>
            </w:pPr>
          </w:p>
        </w:tc>
        <w:tc>
          <w:tcPr>
            <w:tcW w:w="3204" w:type="dxa"/>
            <w:gridSpan w:val="4"/>
            <w:shd w:val="clear" w:color="auto" w:fill="auto"/>
            <w:vAlign w:val="center"/>
          </w:tcPr>
          <w:p w14:paraId="2A9B886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2B39B98" w14:textId="77777777" w:rsidTr="00983D96">
        <w:trPr>
          <w:trHeight w:val="397"/>
        </w:trPr>
        <w:tc>
          <w:tcPr>
            <w:tcW w:w="568" w:type="dxa"/>
            <w:shd w:val="clear" w:color="auto" w:fill="auto"/>
            <w:vAlign w:val="center"/>
          </w:tcPr>
          <w:p w14:paraId="41383299"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23F9E8E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4567DCA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3C88AF2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B1F4458" w14:textId="77777777" w:rsidTr="00983D96">
        <w:trPr>
          <w:trHeight w:val="397"/>
        </w:trPr>
        <w:tc>
          <w:tcPr>
            <w:tcW w:w="568" w:type="dxa"/>
            <w:shd w:val="clear" w:color="auto" w:fill="auto"/>
            <w:vAlign w:val="center"/>
          </w:tcPr>
          <w:p w14:paraId="1F64F3CE" w14:textId="77777777" w:rsidR="00C206A4" w:rsidRPr="00C206A4" w:rsidRDefault="00C206A4" w:rsidP="00C206A4">
            <w:pPr>
              <w:numPr>
                <w:ilvl w:val="0"/>
                <w:numId w:val="6"/>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7EE9FAA7" w14:textId="77777777" w:rsidR="00C206A4" w:rsidRPr="00C206A4" w:rsidRDefault="00C206A4" w:rsidP="00C206A4">
            <w:pPr>
              <w:spacing w:after="120" w:line="276" w:lineRule="auto"/>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prípravných trhovým konzultáciám a predbežnému zapojeniu záujemcov (ak relevantné)</w:t>
            </w:r>
          </w:p>
        </w:tc>
        <w:tc>
          <w:tcPr>
            <w:tcW w:w="1332" w:type="dxa"/>
            <w:gridSpan w:val="2"/>
            <w:shd w:val="clear" w:color="auto" w:fill="auto"/>
            <w:vAlign w:val="center"/>
          </w:tcPr>
          <w:p w14:paraId="7141CA2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03F64E1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3E66D4" w14:textId="77777777" w:rsidTr="00983D96">
        <w:trPr>
          <w:trHeight w:val="397"/>
        </w:trPr>
        <w:tc>
          <w:tcPr>
            <w:tcW w:w="568" w:type="dxa"/>
            <w:shd w:val="clear" w:color="auto" w:fill="auto"/>
            <w:vAlign w:val="center"/>
          </w:tcPr>
          <w:p w14:paraId="198D91F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8.</w:t>
            </w:r>
          </w:p>
        </w:tc>
        <w:tc>
          <w:tcPr>
            <w:tcW w:w="4678" w:type="dxa"/>
            <w:gridSpan w:val="2"/>
            <w:shd w:val="clear" w:color="auto" w:fill="auto"/>
            <w:vAlign w:val="center"/>
          </w:tcPr>
          <w:p w14:paraId="6725EB8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Splnomocnenie inému subjektu na výkon úkonov vo VO udelený prijímateľom (ak relevantné)</w:t>
            </w:r>
          </w:p>
        </w:tc>
        <w:tc>
          <w:tcPr>
            <w:tcW w:w="1332" w:type="dxa"/>
            <w:gridSpan w:val="2"/>
            <w:shd w:val="clear" w:color="auto" w:fill="auto"/>
            <w:vAlign w:val="center"/>
          </w:tcPr>
          <w:p w14:paraId="34C96D5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Gothic" w:hAnsi="Segoe UI Symbol" w:cs="Segoe UI Symbol"/>
                <w:sz w:val="22"/>
                <w:szCs w:val="22"/>
                <w:lang w:val="sk-SK"/>
              </w:rPr>
              <w:t>☐</w:t>
            </w:r>
          </w:p>
        </w:tc>
        <w:tc>
          <w:tcPr>
            <w:tcW w:w="3204" w:type="dxa"/>
            <w:gridSpan w:val="4"/>
            <w:shd w:val="clear" w:color="auto" w:fill="auto"/>
            <w:vAlign w:val="center"/>
          </w:tcPr>
          <w:p w14:paraId="2E75620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7D1785F" w14:textId="77777777" w:rsidTr="00983D96">
        <w:trPr>
          <w:gridAfter w:val="1"/>
          <w:wAfter w:w="28" w:type="dxa"/>
          <w:trHeight w:val="397"/>
        </w:trPr>
        <w:tc>
          <w:tcPr>
            <w:tcW w:w="5246" w:type="dxa"/>
            <w:gridSpan w:val="3"/>
            <w:shd w:val="clear" w:color="auto" w:fill="auto"/>
            <w:vAlign w:val="center"/>
          </w:tcPr>
          <w:p w14:paraId="3CFBCD6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5"/>
            <w:shd w:val="clear" w:color="auto" w:fill="auto"/>
            <w:vAlign w:val="center"/>
          </w:tcPr>
          <w:p w14:paraId="2302A71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7A03ABE0" w14:textId="77777777" w:rsidR="00C206A4" w:rsidRPr="00C206A4" w:rsidRDefault="00C206A4" w:rsidP="00C206A4">
      <w:pPr>
        <w:spacing w:after="200" w:line="276" w:lineRule="auto"/>
        <w:rPr>
          <w:rFonts w:ascii="Times New Roman" w:hAnsi="Times New Roman"/>
          <w:color w:val="243F60"/>
          <w:sz w:val="22"/>
          <w:szCs w:val="22"/>
          <w:lang w:val="sk-SK"/>
        </w:rPr>
      </w:pPr>
    </w:p>
    <w:p w14:paraId="79E5A8A2"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28" w:name="_Verejná_súťaž_(nadlimitná_5"/>
      <w:bookmarkEnd w:id="28"/>
      <w:r w:rsidRPr="00C206A4">
        <w:rPr>
          <w:rFonts w:ascii="Times New Roman" w:hAnsi="Times New Roman"/>
          <w:b/>
          <w:color w:val="365F91"/>
          <w:sz w:val="22"/>
          <w:szCs w:val="22"/>
          <w:lang w:val="x-none" w:eastAsia="x-none"/>
        </w:rPr>
        <w:br w:type="page"/>
      </w:r>
      <w:r w:rsidRPr="00C206A4">
        <w:rPr>
          <w:rFonts w:ascii="Times New Roman" w:hAnsi="Times New Roman"/>
          <w:b/>
          <w:color w:val="365F91"/>
          <w:sz w:val="22"/>
          <w:szCs w:val="22"/>
          <w:lang w:val="x-none" w:eastAsia="x-none"/>
        </w:rPr>
        <w:lastRenderedPageBreak/>
        <w:t>Verejná súťaž (nadlimitná zákazka) – Druhá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ante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535"/>
        <w:gridCol w:w="142"/>
        <w:gridCol w:w="1276"/>
        <w:gridCol w:w="755"/>
        <w:gridCol w:w="1116"/>
        <w:gridCol w:w="1078"/>
        <w:gridCol w:w="28"/>
      </w:tblGrid>
      <w:tr w:rsidR="00C206A4" w:rsidRPr="00C206A4" w14:paraId="7B20FB66" w14:textId="77777777" w:rsidTr="00983D96">
        <w:trPr>
          <w:gridAfter w:val="1"/>
          <w:wAfter w:w="28" w:type="dxa"/>
          <w:trHeight w:val="552"/>
        </w:trPr>
        <w:tc>
          <w:tcPr>
            <w:tcW w:w="3852" w:type="dxa"/>
            <w:gridSpan w:val="2"/>
            <w:vMerge w:val="restart"/>
            <w:shd w:val="clear" w:color="auto" w:fill="auto"/>
            <w:vAlign w:val="center"/>
          </w:tcPr>
          <w:p w14:paraId="7A833D38"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17D07C9D"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shd w:val="clear" w:color="auto" w:fill="auto"/>
            <w:vAlign w:val="center"/>
          </w:tcPr>
          <w:p w14:paraId="344962D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5"/>
            <w:shd w:val="clear" w:color="auto" w:fill="auto"/>
            <w:vAlign w:val="center"/>
          </w:tcPr>
          <w:p w14:paraId="7E61705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Verejná súťaž </w:t>
            </w:r>
          </w:p>
        </w:tc>
      </w:tr>
      <w:tr w:rsidR="00C206A4" w:rsidRPr="00C206A4" w14:paraId="048ACFAC" w14:textId="77777777" w:rsidTr="00983D96">
        <w:trPr>
          <w:gridAfter w:val="1"/>
          <w:wAfter w:w="28" w:type="dxa"/>
          <w:trHeight w:val="516"/>
        </w:trPr>
        <w:tc>
          <w:tcPr>
            <w:tcW w:w="3852" w:type="dxa"/>
            <w:gridSpan w:val="2"/>
            <w:vMerge/>
            <w:shd w:val="clear" w:color="auto" w:fill="auto"/>
            <w:vAlign w:val="center"/>
          </w:tcPr>
          <w:p w14:paraId="3B5960E1" w14:textId="77777777" w:rsidR="00C206A4" w:rsidRPr="00C206A4" w:rsidRDefault="00C206A4" w:rsidP="00C206A4">
            <w:pPr>
              <w:rPr>
                <w:rFonts w:ascii="Times New Roman" w:eastAsia="Calibri" w:hAnsi="Times New Roman"/>
                <w:sz w:val="22"/>
                <w:szCs w:val="22"/>
                <w:lang w:val="sk-SK"/>
              </w:rPr>
            </w:pPr>
          </w:p>
        </w:tc>
        <w:tc>
          <w:tcPr>
            <w:tcW w:w="1535" w:type="dxa"/>
            <w:shd w:val="clear" w:color="auto" w:fill="auto"/>
            <w:vAlign w:val="center"/>
          </w:tcPr>
          <w:p w14:paraId="6EE6761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1A4C84A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Druhá ex ante kontrola</w:t>
            </w:r>
          </w:p>
        </w:tc>
      </w:tr>
      <w:tr w:rsidR="00C206A4" w:rsidRPr="00C206A4" w14:paraId="149F17B5" w14:textId="77777777" w:rsidTr="00983D96">
        <w:trPr>
          <w:gridAfter w:val="1"/>
          <w:wAfter w:w="28" w:type="dxa"/>
          <w:trHeight w:val="516"/>
        </w:trPr>
        <w:tc>
          <w:tcPr>
            <w:tcW w:w="7560" w:type="dxa"/>
            <w:gridSpan w:val="6"/>
            <w:shd w:val="clear" w:color="auto" w:fill="auto"/>
            <w:vAlign w:val="center"/>
          </w:tcPr>
          <w:p w14:paraId="5C4D9F6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28E8E27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094419D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2A12F050" w14:textId="77777777" w:rsidTr="00983D96">
        <w:trPr>
          <w:gridAfter w:val="1"/>
          <w:wAfter w:w="28" w:type="dxa"/>
          <w:trHeight w:val="397"/>
        </w:trPr>
        <w:tc>
          <w:tcPr>
            <w:tcW w:w="3852" w:type="dxa"/>
            <w:gridSpan w:val="2"/>
            <w:shd w:val="clear" w:color="auto" w:fill="auto"/>
            <w:vAlign w:val="center"/>
          </w:tcPr>
          <w:p w14:paraId="365D37B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31306EA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6846BE" w14:textId="77777777" w:rsidTr="00983D96">
        <w:trPr>
          <w:gridAfter w:val="1"/>
          <w:wAfter w:w="28" w:type="dxa"/>
          <w:trHeight w:val="397"/>
        </w:trPr>
        <w:tc>
          <w:tcPr>
            <w:tcW w:w="3852" w:type="dxa"/>
            <w:gridSpan w:val="2"/>
            <w:shd w:val="clear" w:color="auto" w:fill="auto"/>
            <w:vAlign w:val="center"/>
          </w:tcPr>
          <w:p w14:paraId="339A048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36ABA1B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3F9FDC" w14:textId="77777777" w:rsidTr="00983D96">
        <w:trPr>
          <w:gridAfter w:val="1"/>
          <w:wAfter w:w="28" w:type="dxa"/>
          <w:trHeight w:val="397"/>
        </w:trPr>
        <w:tc>
          <w:tcPr>
            <w:tcW w:w="3852" w:type="dxa"/>
            <w:gridSpan w:val="2"/>
            <w:shd w:val="clear" w:color="auto" w:fill="auto"/>
            <w:vAlign w:val="center"/>
          </w:tcPr>
          <w:p w14:paraId="486ECFA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5E1FF67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B6E4A2C" w14:textId="77777777" w:rsidTr="00983D96">
        <w:trPr>
          <w:gridAfter w:val="1"/>
          <w:wAfter w:w="28" w:type="dxa"/>
          <w:trHeight w:val="397"/>
        </w:trPr>
        <w:tc>
          <w:tcPr>
            <w:tcW w:w="3852" w:type="dxa"/>
            <w:gridSpan w:val="2"/>
            <w:shd w:val="clear" w:color="auto" w:fill="auto"/>
            <w:vAlign w:val="center"/>
          </w:tcPr>
          <w:p w14:paraId="22E45FD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2E3E69D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DBE5D95" w14:textId="77777777" w:rsidTr="00983D96">
        <w:trPr>
          <w:gridAfter w:val="1"/>
          <w:wAfter w:w="28" w:type="dxa"/>
          <w:trHeight w:val="397"/>
        </w:trPr>
        <w:tc>
          <w:tcPr>
            <w:tcW w:w="3852" w:type="dxa"/>
            <w:gridSpan w:val="2"/>
            <w:shd w:val="clear" w:color="auto" w:fill="auto"/>
            <w:vAlign w:val="center"/>
          </w:tcPr>
          <w:p w14:paraId="41204C4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oznámenia o vyhlásení VO: </w:t>
            </w:r>
          </w:p>
        </w:tc>
        <w:tc>
          <w:tcPr>
            <w:tcW w:w="5902" w:type="dxa"/>
            <w:gridSpan w:val="6"/>
            <w:shd w:val="clear" w:color="auto" w:fill="auto"/>
            <w:vAlign w:val="center"/>
          </w:tcPr>
          <w:p w14:paraId="0F1A446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BDDAAC4" w14:textId="77777777" w:rsidTr="00983D96">
        <w:trPr>
          <w:gridAfter w:val="1"/>
          <w:wAfter w:w="28" w:type="dxa"/>
        </w:trPr>
        <w:tc>
          <w:tcPr>
            <w:tcW w:w="9754" w:type="dxa"/>
            <w:gridSpan w:val="8"/>
            <w:shd w:val="clear" w:color="auto" w:fill="auto"/>
            <w:vAlign w:val="center"/>
          </w:tcPr>
          <w:p w14:paraId="0B19123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AC2198" w14:textId="77777777" w:rsidTr="00983D96">
        <w:tc>
          <w:tcPr>
            <w:tcW w:w="568" w:type="dxa"/>
            <w:shd w:val="clear" w:color="auto" w:fill="auto"/>
            <w:vAlign w:val="center"/>
          </w:tcPr>
          <w:p w14:paraId="61ECFDA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961" w:type="dxa"/>
            <w:gridSpan w:val="3"/>
            <w:shd w:val="clear" w:color="auto" w:fill="auto"/>
            <w:vAlign w:val="center"/>
          </w:tcPr>
          <w:p w14:paraId="5BCC42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276" w:type="dxa"/>
            <w:shd w:val="clear" w:color="auto" w:fill="auto"/>
            <w:vAlign w:val="center"/>
          </w:tcPr>
          <w:p w14:paraId="461241AF" w14:textId="77777777" w:rsidR="00C206A4" w:rsidRPr="00C206A4" w:rsidRDefault="00C206A4" w:rsidP="00C206A4">
            <w:pPr>
              <w:jc w:val="center"/>
              <w:rPr>
                <w:rFonts w:ascii="Times New Roman" w:eastAsia="Calibri" w:hAnsi="Times New Roman"/>
                <w:sz w:val="20"/>
                <w:szCs w:val="20"/>
                <w:lang w:val="sk-SK"/>
              </w:rPr>
            </w:pPr>
            <w:r w:rsidRPr="00C206A4">
              <w:rPr>
                <w:rFonts w:ascii="Times New Roman" w:eastAsia="Calibri" w:hAnsi="Times New Roman"/>
                <w:sz w:val="20"/>
                <w:szCs w:val="20"/>
                <w:lang w:val="sk-SK"/>
              </w:rPr>
              <w:t>Predložené elektronicky</w:t>
            </w:r>
          </w:p>
        </w:tc>
        <w:tc>
          <w:tcPr>
            <w:tcW w:w="2977" w:type="dxa"/>
            <w:gridSpan w:val="4"/>
            <w:shd w:val="clear" w:color="auto" w:fill="auto"/>
            <w:vAlign w:val="center"/>
          </w:tcPr>
          <w:p w14:paraId="456EB1E9"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1FA965B0" w14:textId="77777777" w:rsidTr="00983D96">
        <w:trPr>
          <w:trHeight w:val="397"/>
        </w:trPr>
        <w:tc>
          <w:tcPr>
            <w:tcW w:w="568" w:type="dxa"/>
            <w:shd w:val="clear" w:color="auto" w:fill="auto"/>
            <w:vAlign w:val="center"/>
          </w:tcPr>
          <w:p w14:paraId="609197E9"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C7DC1B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Oznámenie o vyhlásení VO zverejnené vo Vestníku VO vedeného ÚVO, ako aj v Úradnom vestníku EÚ, vrátane všetkých zmien a doplnení </w:t>
            </w:r>
          </w:p>
        </w:tc>
        <w:tc>
          <w:tcPr>
            <w:tcW w:w="1276" w:type="dxa"/>
            <w:shd w:val="clear" w:color="auto" w:fill="auto"/>
            <w:vAlign w:val="center"/>
          </w:tcPr>
          <w:p w14:paraId="0F7DCE9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86C594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B8EEB03" w14:textId="77777777" w:rsidTr="00983D96">
        <w:trPr>
          <w:trHeight w:val="397"/>
        </w:trPr>
        <w:tc>
          <w:tcPr>
            <w:tcW w:w="568" w:type="dxa"/>
            <w:shd w:val="clear" w:color="auto" w:fill="auto"/>
            <w:vAlign w:val="center"/>
          </w:tcPr>
          <w:p w14:paraId="40AEDE9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F9D1B0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Súťažné podklady vrátane všetkých príloh (pozn. Ak je súčasťou súťažných podkladov aj projektová dokumentácia, ktorá už bola predložená v rámci prvej ex ante kontroly, nie je potrebné ju opäť predkladať.)</w:t>
            </w:r>
          </w:p>
        </w:tc>
        <w:tc>
          <w:tcPr>
            <w:tcW w:w="1276" w:type="dxa"/>
            <w:shd w:val="clear" w:color="auto" w:fill="auto"/>
            <w:vAlign w:val="center"/>
          </w:tcPr>
          <w:p w14:paraId="192361F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D71386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8133E8E" w14:textId="77777777" w:rsidTr="00983D96">
        <w:trPr>
          <w:trHeight w:val="397"/>
        </w:trPr>
        <w:tc>
          <w:tcPr>
            <w:tcW w:w="568" w:type="dxa"/>
            <w:shd w:val="clear" w:color="auto" w:fill="auto"/>
            <w:vAlign w:val="center"/>
          </w:tcPr>
          <w:p w14:paraId="34DAD97C"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AD64C9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poskytnutie súťažných podkladov, potvrdenia o odoslaní súťažných podkladov, evidencia záujemcov, ktorým boli poskytnuté súťažné podklady (ak relevantné)</w:t>
            </w:r>
          </w:p>
        </w:tc>
        <w:tc>
          <w:tcPr>
            <w:tcW w:w="1276" w:type="dxa"/>
            <w:shd w:val="clear" w:color="auto" w:fill="auto"/>
            <w:vAlign w:val="center"/>
          </w:tcPr>
          <w:p w14:paraId="1A449E2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5736C6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9161EBC" w14:textId="77777777" w:rsidTr="00983D96">
        <w:trPr>
          <w:trHeight w:val="397"/>
        </w:trPr>
        <w:tc>
          <w:tcPr>
            <w:tcW w:w="568" w:type="dxa"/>
            <w:shd w:val="clear" w:color="auto" w:fill="auto"/>
            <w:vAlign w:val="center"/>
          </w:tcPr>
          <w:p w14:paraId="2553A6D4"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533D34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Doplnenie súťažných podkladov spolu s dokladmi o ich doručení záujemcom (ak relevantné)</w:t>
            </w:r>
          </w:p>
        </w:tc>
        <w:tc>
          <w:tcPr>
            <w:tcW w:w="1276" w:type="dxa"/>
            <w:shd w:val="clear" w:color="auto" w:fill="auto"/>
            <w:vAlign w:val="center"/>
          </w:tcPr>
          <w:p w14:paraId="003E2B5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C11271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C32C74F" w14:textId="77777777" w:rsidTr="00983D96">
        <w:trPr>
          <w:trHeight w:val="397"/>
        </w:trPr>
        <w:tc>
          <w:tcPr>
            <w:tcW w:w="568" w:type="dxa"/>
            <w:shd w:val="clear" w:color="auto" w:fill="auto"/>
            <w:vAlign w:val="center"/>
          </w:tcPr>
          <w:p w14:paraId="10A5F821"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A2CB7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oznámenia o vyhlásení VO vrátane vysvetlenia a dokladov preukazujúcich ich doručenie všetkým záujemcom (ak relevantné)</w:t>
            </w:r>
          </w:p>
        </w:tc>
        <w:tc>
          <w:tcPr>
            <w:tcW w:w="1276" w:type="dxa"/>
            <w:shd w:val="clear" w:color="auto" w:fill="auto"/>
            <w:vAlign w:val="center"/>
          </w:tcPr>
          <w:p w14:paraId="308FF9D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E7150B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E10D63D" w14:textId="77777777" w:rsidTr="00983D96">
        <w:trPr>
          <w:trHeight w:val="397"/>
        </w:trPr>
        <w:tc>
          <w:tcPr>
            <w:tcW w:w="568" w:type="dxa"/>
            <w:shd w:val="clear" w:color="auto" w:fill="auto"/>
            <w:vAlign w:val="center"/>
          </w:tcPr>
          <w:p w14:paraId="4315167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B0AA08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súťažných podkladov vrátane vysvetlenia a dokladov preukazujúcich ich doručenie všetkým záujemcom (ak relevantné)</w:t>
            </w:r>
          </w:p>
        </w:tc>
        <w:tc>
          <w:tcPr>
            <w:tcW w:w="1276" w:type="dxa"/>
            <w:shd w:val="clear" w:color="auto" w:fill="auto"/>
            <w:vAlign w:val="center"/>
          </w:tcPr>
          <w:p w14:paraId="01BD2CB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16941D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43517F" w14:textId="77777777" w:rsidTr="00983D96">
        <w:trPr>
          <w:trHeight w:val="397"/>
        </w:trPr>
        <w:tc>
          <w:tcPr>
            <w:tcW w:w="568" w:type="dxa"/>
            <w:shd w:val="clear" w:color="auto" w:fill="auto"/>
            <w:vAlign w:val="center"/>
          </w:tcPr>
          <w:p w14:paraId="76F7C4EA"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A4A2E4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o zriadení komisie na vyhodnotenie ponúk a doklady za členov komisie preukazujúce odborné vzdelanie alebo prax (životopisy)</w:t>
            </w:r>
          </w:p>
        </w:tc>
        <w:tc>
          <w:tcPr>
            <w:tcW w:w="1276" w:type="dxa"/>
            <w:shd w:val="clear" w:color="auto" w:fill="auto"/>
            <w:vAlign w:val="center"/>
          </w:tcPr>
          <w:p w14:paraId="2ADE61F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600F9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D8F3A51" w14:textId="77777777" w:rsidTr="00983D96">
        <w:trPr>
          <w:trHeight w:val="397"/>
        </w:trPr>
        <w:tc>
          <w:tcPr>
            <w:tcW w:w="568" w:type="dxa"/>
            <w:shd w:val="clear" w:color="auto" w:fill="auto"/>
            <w:vAlign w:val="center"/>
          </w:tcPr>
          <w:p w14:paraId="619A6B12"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C0A8E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Čestné vyhlásenia členov komisie na vyhodnotenie ponúk </w:t>
            </w:r>
          </w:p>
        </w:tc>
        <w:tc>
          <w:tcPr>
            <w:tcW w:w="1276" w:type="dxa"/>
            <w:shd w:val="clear" w:color="auto" w:fill="auto"/>
            <w:vAlign w:val="center"/>
          </w:tcPr>
          <w:p w14:paraId="3BFBFDE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D48667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C17734" w14:textId="77777777" w:rsidTr="00983D96">
        <w:trPr>
          <w:trHeight w:val="397"/>
        </w:trPr>
        <w:tc>
          <w:tcPr>
            <w:tcW w:w="568" w:type="dxa"/>
            <w:shd w:val="clear" w:color="auto" w:fill="auto"/>
            <w:vAlign w:val="center"/>
          </w:tcPr>
          <w:p w14:paraId="2ABD2EE3"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6BC7EE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predložené ponuky</w:t>
            </w:r>
          </w:p>
        </w:tc>
        <w:tc>
          <w:tcPr>
            <w:tcW w:w="1276" w:type="dxa"/>
            <w:shd w:val="clear" w:color="auto" w:fill="auto"/>
            <w:vAlign w:val="center"/>
          </w:tcPr>
          <w:p w14:paraId="785C2AF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2EA476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151E0BD" w14:textId="77777777" w:rsidTr="00983D96">
        <w:trPr>
          <w:trHeight w:val="397"/>
        </w:trPr>
        <w:tc>
          <w:tcPr>
            <w:tcW w:w="568" w:type="dxa"/>
            <w:shd w:val="clear" w:color="auto" w:fill="auto"/>
            <w:vAlign w:val="center"/>
          </w:tcPr>
          <w:p w14:paraId="490708B8"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DE64AF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otvárania ponúk </w:t>
            </w:r>
          </w:p>
        </w:tc>
        <w:tc>
          <w:tcPr>
            <w:tcW w:w="1276" w:type="dxa"/>
            <w:shd w:val="clear" w:color="auto" w:fill="auto"/>
            <w:vAlign w:val="center"/>
          </w:tcPr>
          <w:p w14:paraId="76D5E00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60177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67F88F2" w14:textId="77777777" w:rsidTr="00983D96">
        <w:trPr>
          <w:trHeight w:val="397"/>
        </w:trPr>
        <w:tc>
          <w:tcPr>
            <w:tcW w:w="568" w:type="dxa"/>
            <w:shd w:val="clear" w:color="auto" w:fill="auto"/>
            <w:vAlign w:val="center"/>
          </w:tcPr>
          <w:p w14:paraId="3D275C78"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A134F1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alebo doplnenie predložených dokladov a doklady o ich doručení uchádzačom (ak relevantné)</w:t>
            </w:r>
          </w:p>
        </w:tc>
        <w:tc>
          <w:tcPr>
            <w:tcW w:w="1276" w:type="dxa"/>
            <w:shd w:val="clear" w:color="auto" w:fill="auto"/>
            <w:vAlign w:val="center"/>
          </w:tcPr>
          <w:p w14:paraId="41CD44E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AD9F45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8FE230C" w14:textId="77777777" w:rsidTr="00983D96">
        <w:trPr>
          <w:trHeight w:val="397"/>
        </w:trPr>
        <w:tc>
          <w:tcPr>
            <w:tcW w:w="568" w:type="dxa"/>
            <w:shd w:val="clear" w:color="auto" w:fill="auto"/>
            <w:vAlign w:val="center"/>
          </w:tcPr>
          <w:p w14:paraId="35B56F93"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C86351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alebo doplnenie predložených dokladov spolu s potvrdením preukazujúcim dátum doručenia (ak relevantné)</w:t>
            </w:r>
          </w:p>
        </w:tc>
        <w:tc>
          <w:tcPr>
            <w:tcW w:w="1276" w:type="dxa"/>
            <w:shd w:val="clear" w:color="auto" w:fill="auto"/>
            <w:vAlign w:val="center"/>
          </w:tcPr>
          <w:p w14:paraId="13AE9EC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D0DE45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11CF31" w14:textId="77777777" w:rsidTr="00983D96">
        <w:trPr>
          <w:trHeight w:val="397"/>
        </w:trPr>
        <w:tc>
          <w:tcPr>
            <w:tcW w:w="568" w:type="dxa"/>
            <w:shd w:val="clear" w:color="auto" w:fill="auto"/>
            <w:vAlign w:val="center"/>
          </w:tcPr>
          <w:p w14:paraId="1893286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080BA5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podmienok účasti</w:t>
            </w:r>
          </w:p>
        </w:tc>
        <w:tc>
          <w:tcPr>
            <w:tcW w:w="1276" w:type="dxa"/>
            <w:shd w:val="clear" w:color="auto" w:fill="auto"/>
            <w:vAlign w:val="center"/>
          </w:tcPr>
          <w:p w14:paraId="457AC40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1BE06A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F8C036A" w14:textId="77777777" w:rsidTr="00983D96">
        <w:trPr>
          <w:trHeight w:val="397"/>
        </w:trPr>
        <w:tc>
          <w:tcPr>
            <w:tcW w:w="568" w:type="dxa"/>
            <w:shd w:val="clear" w:color="auto" w:fill="auto"/>
            <w:vAlign w:val="center"/>
          </w:tcPr>
          <w:p w14:paraId="4046702E"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94A655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uchádzačov spolu s dokladmi o ich doručení (ak relevantné)</w:t>
            </w:r>
          </w:p>
        </w:tc>
        <w:tc>
          <w:tcPr>
            <w:tcW w:w="1276" w:type="dxa"/>
            <w:shd w:val="clear" w:color="auto" w:fill="auto"/>
            <w:vAlign w:val="center"/>
          </w:tcPr>
          <w:p w14:paraId="661E58C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541920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083D9F8" w14:textId="77777777" w:rsidTr="00983D96">
        <w:trPr>
          <w:trHeight w:val="397"/>
        </w:trPr>
        <w:tc>
          <w:tcPr>
            <w:tcW w:w="568" w:type="dxa"/>
            <w:shd w:val="clear" w:color="auto" w:fill="auto"/>
            <w:vAlign w:val="center"/>
          </w:tcPr>
          <w:p w14:paraId="296BD06D"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827B40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doklady o ich doručení uchádzačom (ak relevantné)</w:t>
            </w:r>
          </w:p>
        </w:tc>
        <w:tc>
          <w:tcPr>
            <w:tcW w:w="1276" w:type="dxa"/>
            <w:shd w:val="clear" w:color="auto" w:fill="auto"/>
            <w:vAlign w:val="center"/>
          </w:tcPr>
          <w:p w14:paraId="1633110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020AC6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F583897" w14:textId="77777777" w:rsidTr="00983D96">
        <w:trPr>
          <w:trHeight w:val="397"/>
        </w:trPr>
        <w:tc>
          <w:tcPr>
            <w:tcW w:w="568" w:type="dxa"/>
            <w:shd w:val="clear" w:color="auto" w:fill="auto"/>
            <w:vAlign w:val="center"/>
          </w:tcPr>
          <w:p w14:paraId="1D4DC90D"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C26B5E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ponuky spolu s potvrdením preukazujúcim dátum doručenia (ak relevantné)</w:t>
            </w:r>
          </w:p>
        </w:tc>
        <w:tc>
          <w:tcPr>
            <w:tcW w:w="1276" w:type="dxa"/>
            <w:shd w:val="clear" w:color="auto" w:fill="auto"/>
            <w:vAlign w:val="center"/>
          </w:tcPr>
          <w:p w14:paraId="041DA2B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FF7C54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70FABF5" w14:textId="77777777" w:rsidTr="00983D96">
        <w:trPr>
          <w:trHeight w:val="397"/>
        </w:trPr>
        <w:tc>
          <w:tcPr>
            <w:tcW w:w="568" w:type="dxa"/>
            <w:shd w:val="clear" w:color="auto" w:fill="auto"/>
            <w:vAlign w:val="center"/>
          </w:tcPr>
          <w:p w14:paraId="567FE62D"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3AE26B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z hľadiska splnenia požiadaviek na predmet zákazky, náležitostí ponuky a z posúdenia zloženia zábezpeky, ak bola zábezpeka vyžadovaná</w:t>
            </w:r>
          </w:p>
        </w:tc>
        <w:tc>
          <w:tcPr>
            <w:tcW w:w="1276" w:type="dxa"/>
            <w:shd w:val="clear" w:color="auto" w:fill="auto"/>
            <w:vAlign w:val="center"/>
          </w:tcPr>
          <w:p w14:paraId="4B0FF03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D7EDDC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039145" w14:textId="77777777" w:rsidTr="00983D96">
        <w:trPr>
          <w:trHeight w:val="397"/>
        </w:trPr>
        <w:tc>
          <w:tcPr>
            <w:tcW w:w="568" w:type="dxa"/>
            <w:shd w:val="clear" w:color="auto" w:fill="auto"/>
            <w:vAlign w:val="center"/>
          </w:tcPr>
          <w:p w14:paraId="3F44AF78"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90C63C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ponúk uchádzačov spolu s dokladmi o ich doručení, ak bola niektorá z ponúk uchádzačov vylúčená</w:t>
            </w:r>
          </w:p>
        </w:tc>
        <w:tc>
          <w:tcPr>
            <w:tcW w:w="1276" w:type="dxa"/>
            <w:shd w:val="clear" w:color="auto" w:fill="auto"/>
            <w:vAlign w:val="center"/>
          </w:tcPr>
          <w:p w14:paraId="7B5D040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A6FD9C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F0C5613" w14:textId="77777777" w:rsidTr="00983D96">
        <w:trPr>
          <w:trHeight w:val="397"/>
        </w:trPr>
        <w:tc>
          <w:tcPr>
            <w:tcW w:w="568" w:type="dxa"/>
            <w:shd w:val="clear" w:color="auto" w:fill="auto"/>
            <w:vAlign w:val="center"/>
          </w:tcPr>
          <w:p w14:paraId="53E8F15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A7E5D9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vyhodnotenia ponúk pred elektronickou aukciou (ak relevantné) </w:t>
            </w:r>
          </w:p>
        </w:tc>
        <w:tc>
          <w:tcPr>
            <w:tcW w:w="1276" w:type="dxa"/>
            <w:shd w:val="clear" w:color="auto" w:fill="auto"/>
            <w:vAlign w:val="center"/>
          </w:tcPr>
          <w:p w14:paraId="4CD9F17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010C96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4F269E4" w14:textId="77777777" w:rsidTr="00983D96">
        <w:trPr>
          <w:trHeight w:val="397"/>
        </w:trPr>
        <w:tc>
          <w:tcPr>
            <w:tcW w:w="568" w:type="dxa"/>
            <w:shd w:val="clear" w:color="auto" w:fill="auto"/>
            <w:vAlign w:val="center"/>
          </w:tcPr>
          <w:p w14:paraId="174F244B"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23021C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účasť v elektronickej aukcii spolu s dokladmi o jej odoslaní uchádzačom (ak relevantné)</w:t>
            </w:r>
          </w:p>
        </w:tc>
        <w:tc>
          <w:tcPr>
            <w:tcW w:w="1276" w:type="dxa"/>
            <w:shd w:val="clear" w:color="auto" w:fill="auto"/>
            <w:vAlign w:val="center"/>
          </w:tcPr>
          <w:p w14:paraId="1B8D4CB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6C454B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A571E55" w14:textId="77777777" w:rsidTr="00983D96">
        <w:trPr>
          <w:trHeight w:val="397"/>
        </w:trPr>
        <w:tc>
          <w:tcPr>
            <w:tcW w:w="568" w:type="dxa"/>
            <w:shd w:val="clear" w:color="auto" w:fill="auto"/>
            <w:vAlign w:val="center"/>
          </w:tcPr>
          <w:p w14:paraId="62D503E7"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10397F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priebeh elektronickej aukcie (napr. auditný záznam, protokol) (ak relevantné)</w:t>
            </w:r>
          </w:p>
        </w:tc>
        <w:tc>
          <w:tcPr>
            <w:tcW w:w="1276" w:type="dxa"/>
            <w:shd w:val="clear" w:color="auto" w:fill="auto"/>
            <w:vAlign w:val="center"/>
          </w:tcPr>
          <w:p w14:paraId="21EA0A3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A97BDB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5CFA592" w14:textId="77777777" w:rsidTr="00983D96">
        <w:trPr>
          <w:trHeight w:val="397"/>
        </w:trPr>
        <w:tc>
          <w:tcPr>
            <w:tcW w:w="568" w:type="dxa"/>
            <w:shd w:val="clear" w:color="auto" w:fill="auto"/>
            <w:vAlign w:val="center"/>
          </w:tcPr>
          <w:p w14:paraId="1B336378"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D7BBC1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mimoriadne nízkej ponuky, vrátane odpovede a dokladov o doručení (ak relevantné)</w:t>
            </w:r>
          </w:p>
        </w:tc>
        <w:tc>
          <w:tcPr>
            <w:tcW w:w="1276" w:type="dxa"/>
            <w:shd w:val="clear" w:color="auto" w:fill="auto"/>
            <w:vAlign w:val="center"/>
          </w:tcPr>
          <w:p w14:paraId="2EEBEC3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BD0D6D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1DF4E75" w14:textId="77777777" w:rsidTr="00983D96">
        <w:trPr>
          <w:trHeight w:val="397"/>
        </w:trPr>
        <w:tc>
          <w:tcPr>
            <w:tcW w:w="568" w:type="dxa"/>
            <w:shd w:val="clear" w:color="auto" w:fill="auto"/>
            <w:vAlign w:val="center"/>
          </w:tcPr>
          <w:p w14:paraId="0A0F77E2"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E76C22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vyhodnotenia ponúk </w:t>
            </w:r>
          </w:p>
        </w:tc>
        <w:tc>
          <w:tcPr>
            <w:tcW w:w="1276" w:type="dxa"/>
            <w:shd w:val="clear" w:color="auto" w:fill="auto"/>
            <w:vAlign w:val="center"/>
          </w:tcPr>
          <w:p w14:paraId="7D038D6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C54F24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52E0D6B" w14:textId="77777777" w:rsidTr="00983D96">
        <w:trPr>
          <w:trHeight w:val="397"/>
        </w:trPr>
        <w:tc>
          <w:tcPr>
            <w:tcW w:w="568" w:type="dxa"/>
            <w:shd w:val="clear" w:color="auto" w:fill="auto"/>
            <w:vAlign w:val="center"/>
          </w:tcPr>
          <w:p w14:paraId="5ED1AEFA"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D3289C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predloženie dokladov preukazujúcich splnenie podmienok účasti, ak úspešný uchádzač preukazoval splnenie podmienok účasti Jednotným európskym dokumentom, doklad o jej doručení</w:t>
            </w:r>
          </w:p>
        </w:tc>
        <w:tc>
          <w:tcPr>
            <w:tcW w:w="1276" w:type="dxa"/>
            <w:shd w:val="clear" w:color="auto" w:fill="auto"/>
            <w:vAlign w:val="center"/>
          </w:tcPr>
          <w:p w14:paraId="06DD8DA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C8F6BF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D3D42BD" w14:textId="77777777" w:rsidTr="00983D96">
        <w:trPr>
          <w:trHeight w:val="397"/>
        </w:trPr>
        <w:tc>
          <w:tcPr>
            <w:tcW w:w="568" w:type="dxa"/>
            <w:shd w:val="clear" w:color="auto" w:fill="auto"/>
            <w:vAlign w:val="center"/>
          </w:tcPr>
          <w:p w14:paraId="72C59351"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0B1754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Predložené doklady preukazujúce splnenie podmienok účasti uchádzača, ktorý preukazoval splnenie podmienok účasti Jednotným európskym dokumentom</w:t>
            </w:r>
          </w:p>
        </w:tc>
        <w:tc>
          <w:tcPr>
            <w:tcW w:w="1276" w:type="dxa"/>
            <w:shd w:val="clear" w:color="auto" w:fill="auto"/>
            <w:vAlign w:val="center"/>
          </w:tcPr>
          <w:p w14:paraId="52ECD92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3541F2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2575137" w14:textId="77777777" w:rsidTr="00983D96">
        <w:trPr>
          <w:trHeight w:val="397"/>
        </w:trPr>
        <w:tc>
          <w:tcPr>
            <w:tcW w:w="568" w:type="dxa"/>
            <w:shd w:val="clear" w:color="auto" w:fill="auto"/>
            <w:vAlign w:val="center"/>
          </w:tcPr>
          <w:p w14:paraId="22361F62"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15EBA7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takýchto podmienok účasti spolu so súvisiacimi dokumentmi (žiadosť o vysvetlenie, vylúčenie) (ak relevantné)</w:t>
            </w:r>
          </w:p>
        </w:tc>
        <w:tc>
          <w:tcPr>
            <w:tcW w:w="1276" w:type="dxa"/>
            <w:shd w:val="clear" w:color="auto" w:fill="auto"/>
            <w:vAlign w:val="center"/>
          </w:tcPr>
          <w:p w14:paraId="7A23FBC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17E38D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AC082EC" w14:textId="77777777" w:rsidTr="00983D96">
        <w:trPr>
          <w:trHeight w:val="397"/>
        </w:trPr>
        <w:tc>
          <w:tcPr>
            <w:tcW w:w="568" w:type="dxa"/>
            <w:shd w:val="clear" w:color="auto" w:fill="auto"/>
            <w:vAlign w:val="center"/>
          </w:tcPr>
          <w:p w14:paraId="1AD3A544"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477E5F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spolu s dokladmi o ich doručení uchádzačom</w:t>
            </w:r>
          </w:p>
        </w:tc>
        <w:tc>
          <w:tcPr>
            <w:tcW w:w="1276" w:type="dxa"/>
            <w:shd w:val="clear" w:color="auto" w:fill="auto"/>
            <w:vAlign w:val="center"/>
          </w:tcPr>
          <w:p w14:paraId="46BDFA6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13C8B8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3CFD027" w14:textId="77777777" w:rsidTr="00983D96">
        <w:trPr>
          <w:trHeight w:val="397"/>
        </w:trPr>
        <w:tc>
          <w:tcPr>
            <w:tcW w:w="568" w:type="dxa"/>
            <w:shd w:val="clear" w:color="auto" w:fill="auto"/>
            <w:vAlign w:val="center"/>
          </w:tcPr>
          <w:p w14:paraId="166B4DE9"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D98AF2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doklady súvisiace s revíznymi postupmi (žiadosť o nápravu, námietky, kontrola ÚVO) (ak relevantné)</w:t>
            </w:r>
          </w:p>
        </w:tc>
        <w:tc>
          <w:tcPr>
            <w:tcW w:w="1276" w:type="dxa"/>
            <w:shd w:val="clear" w:color="auto" w:fill="auto"/>
            <w:vAlign w:val="center"/>
          </w:tcPr>
          <w:p w14:paraId="5583987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47DA92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16587AD" w14:textId="77777777" w:rsidTr="00983D96">
        <w:trPr>
          <w:trHeight w:val="397"/>
        </w:trPr>
        <w:tc>
          <w:tcPr>
            <w:tcW w:w="568" w:type="dxa"/>
            <w:shd w:val="clear" w:color="auto" w:fill="auto"/>
            <w:vAlign w:val="center"/>
          </w:tcPr>
          <w:p w14:paraId="667159D5"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5902F4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Zdôvodnenie nezrušenia postupu VO v prípade, že bola predložená iba 1 ponuka</w:t>
            </w:r>
          </w:p>
        </w:tc>
        <w:tc>
          <w:tcPr>
            <w:tcW w:w="1276" w:type="dxa"/>
            <w:shd w:val="clear" w:color="auto" w:fill="auto"/>
            <w:vAlign w:val="center"/>
          </w:tcPr>
          <w:p w14:paraId="277263A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A66B61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674ACFC" w14:textId="77777777" w:rsidTr="00983D96">
        <w:trPr>
          <w:trHeight w:val="397"/>
        </w:trPr>
        <w:tc>
          <w:tcPr>
            <w:tcW w:w="568" w:type="dxa"/>
            <w:shd w:val="clear" w:color="auto" w:fill="auto"/>
            <w:vAlign w:val="center"/>
          </w:tcPr>
          <w:p w14:paraId="2F12A51B"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954CB8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Návrh zmluvy s úspešným uchádzačom</w:t>
            </w:r>
          </w:p>
        </w:tc>
        <w:tc>
          <w:tcPr>
            <w:tcW w:w="1276" w:type="dxa"/>
            <w:shd w:val="clear" w:color="auto" w:fill="auto"/>
            <w:vAlign w:val="center"/>
          </w:tcPr>
          <w:p w14:paraId="45120E9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0C7A79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4F38884" w14:textId="77777777" w:rsidTr="00983D96">
        <w:trPr>
          <w:trHeight w:val="397"/>
        </w:trPr>
        <w:tc>
          <w:tcPr>
            <w:tcW w:w="568" w:type="dxa"/>
            <w:shd w:val="clear" w:color="auto" w:fill="auto"/>
            <w:vAlign w:val="center"/>
          </w:tcPr>
          <w:p w14:paraId="251D1FAF"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95531C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276" w:type="dxa"/>
            <w:shd w:val="clear" w:color="auto" w:fill="auto"/>
            <w:vAlign w:val="center"/>
          </w:tcPr>
          <w:p w14:paraId="0463516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137639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EF3C19A" w14:textId="77777777" w:rsidTr="00983D96">
        <w:trPr>
          <w:trHeight w:val="397"/>
        </w:trPr>
        <w:tc>
          <w:tcPr>
            <w:tcW w:w="568" w:type="dxa"/>
            <w:shd w:val="clear" w:color="auto" w:fill="auto"/>
            <w:vAlign w:val="center"/>
          </w:tcPr>
          <w:p w14:paraId="3DC91DE0"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8BDFD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276" w:type="dxa"/>
            <w:shd w:val="clear" w:color="auto" w:fill="auto"/>
            <w:vAlign w:val="center"/>
          </w:tcPr>
          <w:p w14:paraId="7C16D6D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33C64C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8F49CBB" w14:textId="77777777" w:rsidTr="00983D96">
        <w:trPr>
          <w:trHeight w:val="397"/>
        </w:trPr>
        <w:tc>
          <w:tcPr>
            <w:tcW w:w="568" w:type="dxa"/>
            <w:shd w:val="clear" w:color="auto" w:fill="auto"/>
            <w:vAlign w:val="center"/>
          </w:tcPr>
          <w:p w14:paraId="3856DC1B" w14:textId="77777777" w:rsidR="00C206A4" w:rsidRPr="00C206A4" w:rsidRDefault="00C206A4" w:rsidP="00C206A4">
            <w:pPr>
              <w:numPr>
                <w:ilvl w:val="0"/>
                <w:numId w:val="7"/>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746C34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Splnomocnenie inému subjektu na výkon úkonov vo VO udelený prijímateľom (ak relevantné a ak nebolo predložené v rámci prvej ex ante kontroly)</w:t>
            </w:r>
          </w:p>
        </w:tc>
        <w:tc>
          <w:tcPr>
            <w:tcW w:w="1276" w:type="dxa"/>
            <w:shd w:val="clear" w:color="auto" w:fill="auto"/>
            <w:vAlign w:val="center"/>
          </w:tcPr>
          <w:p w14:paraId="70BDB7C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9414B5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65881C0" w14:textId="77777777" w:rsidTr="00983D96">
        <w:trPr>
          <w:trHeight w:val="397"/>
        </w:trPr>
        <w:tc>
          <w:tcPr>
            <w:tcW w:w="568" w:type="dxa"/>
            <w:shd w:val="clear" w:color="auto" w:fill="auto"/>
            <w:vAlign w:val="center"/>
          </w:tcPr>
          <w:p w14:paraId="7B2D6E0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34.</w:t>
            </w:r>
          </w:p>
        </w:tc>
        <w:tc>
          <w:tcPr>
            <w:tcW w:w="4961" w:type="dxa"/>
            <w:gridSpan w:val="3"/>
            <w:shd w:val="clear" w:color="auto" w:fill="auto"/>
            <w:vAlign w:val="center"/>
          </w:tcPr>
          <w:p w14:paraId="18E2CFF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zápis úspešného uchádzača, resp. jeho subdodávateľov v RPVS (ak relevantné)</w:t>
            </w:r>
          </w:p>
        </w:tc>
        <w:tc>
          <w:tcPr>
            <w:tcW w:w="1276" w:type="dxa"/>
            <w:shd w:val="clear" w:color="auto" w:fill="auto"/>
            <w:vAlign w:val="center"/>
          </w:tcPr>
          <w:p w14:paraId="505042D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22025D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98EB89D" w14:textId="77777777" w:rsidTr="00983D96">
        <w:trPr>
          <w:trHeight w:val="397"/>
        </w:trPr>
        <w:tc>
          <w:tcPr>
            <w:tcW w:w="568" w:type="dxa"/>
            <w:shd w:val="clear" w:color="auto" w:fill="auto"/>
            <w:vAlign w:val="center"/>
          </w:tcPr>
          <w:p w14:paraId="5C7651A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35.</w:t>
            </w:r>
          </w:p>
        </w:tc>
        <w:tc>
          <w:tcPr>
            <w:tcW w:w="4961" w:type="dxa"/>
            <w:gridSpan w:val="3"/>
            <w:shd w:val="clear" w:color="auto" w:fill="auto"/>
            <w:vAlign w:val="center"/>
          </w:tcPr>
          <w:p w14:paraId="422768A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Zriadenie prístupu do elektronického prostriedku, prostredníctvom ktorého bola zákazka zadávaná</w:t>
            </w:r>
          </w:p>
        </w:tc>
        <w:tc>
          <w:tcPr>
            <w:tcW w:w="1276" w:type="dxa"/>
            <w:shd w:val="clear" w:color="auto" w:fill="auto"/>
            <w:vAlign w:val="center"/>
          </w:tcPr>
          <w:p w14:paraId="7CE5D714"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8791E5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BD701DF" w14:textId="77777777" w:rsidTr="00983D96">
        <w:trPr>
          <w:gridAfter w:val="1"/>
          <w:wAfter w:w="28" w:type="dxa"/>
          <w:trHeight w:val="397"/>
        </w:trPr>
        <w:tc>
          <w:tcPr>
            <w:tcW w:w="5529" w:type="dxa"/>
            <w:gridSpan w:val="4"/>
            <w:shd w:val="clear" w:color="auto" w:fill="auto"/>
            <w:vAlign w:val="center"/>
          </w:tcPr>
          <w:p w14:paraId="734D4F4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225" w:type="dxa"/>
            <w:gridSpan w:val="4"/>
            <w:shd w:val="clear" w:color="auto" w:fill="auto"/>
            <w:vAlign w:val="center"/>
          </w:tcPr>
          <w:p w14:paraId="77E7348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Dátum:</w:t>
            </w:r>
          </w:p>
        </w:tc>
      </w:tr>
    </w:tbl>
    <w:p w14:paraId="026FB855"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12FF5326"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68258A1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03303296"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6B1152DF"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12A51F91"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63B8AD1B"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3ED5BDD3"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28E01967"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383B3E6A"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53D6329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5B607D29"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1FAE7CB7"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03F344C3"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26A19CDF"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210BDB0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5EDF3280"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33A13BDB"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4B8214DA"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5866D64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7C37F90C"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0A5A4097"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3B00B046"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2477331D"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29" w:name="_Verejná_súťaž_(nadlimitná_6"/>
      <w:bookmarkEnd w:id="29"/>
      <w:r w:rsidRPr="00C206A4">
        <w:rPr>
          <w:rFonts w:ascii="Times New Roman" w:hAnsi="Times New Roman"/>
          <w:b/>
          <w:color w:val="365F91"/>
          <w:sz w:val="22"/>
          <w:szCs w:val="22"/>
          <w:lang w:val="x-none" w:eastAsia="x-none"/>
        </w:rPr>
        <w:t>Verejná súťaž (nadlimitná zákazka) – Štandardná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535"/>
        <w:gridCol w:w="142"/>
        <w:gridCol w:w="1276"/>
        <w:gridCol w:w="755"/>
        <w:gridCol w:w="1116"/>
        <w:gridCol w:w="1078"/>
        <w:gridCol w:w="28"/>
      </w:tblGrid>
      <w:tr w:rsidR="00C206A4" w:rsidRPr="00C206A4" w14:paraId="1A914E0E" w14:textId="77777777" w:rsidTr="00983D96">
        <w:trPr>
          <w:gridAfter w:val="1"/>
          <w:wAfter w:w="28" w:type="dxa"/>
          <w:trHeight w:val="552"/>
        </w:trPr>
        <w:tc>
          <w:tcPr>
            <w:tcW w:w="3852" w:type="dxa"/>
            <w:gridSpan w:val="2"/>
            <w:vMerge w:val="restart"/>
            <w:shd w:val="clear" w:color="auto" w:fill="auto"/>
            <w:vAlign w:val="center"/>
          </w:tcPr>
          <w:p w14:paraId="0BF0B688"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2C972E76"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shd w:val="clear" w:color="auto" w:fill="auto"/>
            <w:vAlign w:val="center"/>
          </w:tcPr>
          <w:p w14:paraId="3EDE416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5"/>
            <w:shd w:val="clear" w:color="auto" w:fill="auto"/>
            <w:vAlign w:val="center"/>
          </w:tcPr>
          <w:p w14:paraId="6F7FF2C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Verejná súťaž </w:t>
            </w:r>
          </w:p>
        </w:tc>
      </w:tr>
      <w:tr w:rsidR="00C206A4" w:rsidRPr="00C206A4" w14:paraId="04BA8DC3" w14:textId="77777777" w:rsidTr="00983D96">
        <w:trPr>
          <w:gridAfter w:val="1"/>
          <w:wAfter w:w="28" w:type="dxa"/>
          <w:trHeight w:val="516"/>
        </w:trPr>
        <w:tc>
          <w:tcPr>
            <w:tcW w:w="3852" w:type="dxa"/>
            <w:gridSpan w:val="2"/>
            <w:vMerge/>
            <w:shd w:val="clear" w:color="auto" w:fill="auto"/>
            <w:vAlign w:val="center"/>
          </w:tcPr>
          <w:p w14:paraId="536C2482" w14:textId="77777777" w:rsidR="00C206A4" w:rsidRPr="00C206A4" w:rsidRDefault="00C206A4" w:rsidP="00C206A4">
            <w:pPr>
              <w:rPr>
                <w:rFonts w:ascii="Times New Roman" w:eastAsia="Calibri" w:hAnsi="Times New Roman"/>
                <w:sz w:val="22"/>
                <w:szCs w:val="22"/>
                <w:lang w:val="sk-SK"/>
              </w:rPr>
            </w:pPr>
          </w:p>
        </w:tc>
        <w:tc>
          <w:tcPr>
            <w:tcW w:w="1535" w:type="dxa"/>
            <w:shd w:val="clear" w:color="auto" w:fill="auto"/>
            <w:vAlign w:val="center"/>
          </w:tcPr>
          <w:p w14:paraId="76C17C9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77D6C11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11FE2ACB" w14:textId="77777777" w:rsidTr="00983D96">
        <w:trPr>
          <w:gridAfter w:val="1"/>
          <w:wAfter w:w="28" w:type="dxa"/>
          <w:trHeight w:val="516"/>
        </w:trPr>
        <w:tc>
          <w:tcPr>
            <w:tcW w:w="7560" w:type="dxa"/>
            <w:gridSpan w:val="6"/>
            <w:shd w:val="clear" w:color="auto" w:fill="auto"/>
            <w:vAlign w:val="center"/>
          </w:tcPr>
          <w:p w14:paraId="03DD35C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5865C9A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53F5A66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6FA79F22" w14:textId="77777777" w:rsidTr="00983D96">
        <w:trPr>
          <w:gridAfter w:val="1"/>
          <w:wAfter w:w="28" w:type="dxa"/>
          <w:trHeight w:val="397"/>
        </w:trPr>
        <w:tc>
          <w:tcPr>
            <w:tcW w:w="3852" w:type="dxa"/>
            <w:gridSpan w:val="2"/>
            <w:shd w:val="clear" w:color="auto" w:fill="auto"/>
            <w:vAlign w:val="center"/>
          </w:tcPr>
          <w:p w14:paraId="5EBC720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7E6E7C6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A9A794" w14:textId="77777777" w:rsidTr="00983D96">
        <w:trPr>
          <w:gridAfter w:val="1"/>
          <w:wAfter w:w="28" w:type="dxa"/>
          <w:trHeight w:val="397"/>
        </w:trPr>
        <w:tc>
          <w:tcPr>
            <w:tcW w:w="3852" w:type="dxa"/>
            <w:gridSpan w:val="2"/>
            <w:shd w:val="clear" w:color="auto" w:fill="auto"/>
            <w:vAlign w:val="center"/>
          </w:tcPr>
          <w:p w14:paraId="0C90D73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2B9CEFD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8AD2E43" w14:textId="77777777" w:rsidTr="00983D96">
        <w:trPr>
          <w:gridAfter w:val="1"/>
          <w:wAfter w:w="28" w:type="dxa"/>
          <w:trHeight w:val="397"/>
        </w:trPr>
        <w:tc>
          <w:tcPr>
            <w:tcW w:w="3852" w:type="dxa"/>
            <w:gridSpan w:val="2"/>
            <w:shd w:val="clear" w:color="auto" w:fill="auto"/>
            <w:vAlign w:val="center"/>
          </w:tcPr>
          <w:p w14:paraId="0D8EB38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3689346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AC64560" w14:textId="77777777" w:rsidTr="00983D96">
        <w:trPr>
          <w:gridAfter w:val="1"/>
          <w:wAfter w:w="28" w:type="dxa"/>
          <w:trHeight w:val="397"/>
        </w:trPr>
        <w:tc>
          <w:tcPr>
            <w:tcW w:w="3852" w:type="dxa"/>
            <w:gridSpan w:val="2"/>
            <w:shd w:val="clear" w:color="auto" w:fill="auto"/>
            <w:vAlign w:val="center"/>
          </w:tcPr>
          <w:p w14:paraId="36D4931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141A94A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CB9A57A" w14:textId="77777777" w:rsidTr="00983D96">
        <w:trPr>
          <w:gridAfter w:val="1"/>
          <w:wAfter w:w="28" w:type="dxa"/>
          <w:trHeight w:val="397"/>
        </w:trPr>
        <w:tc>
          <w:tcPr>
            <w:tcW w:w="3852" w:type="dxa"/>
            <w:gridSpan w:val="2"/>
            <w:shd w:val="clear" w:color="auto" w:fill="auto"/>
            <w:vAlign w:val="center"/>
          </w:tcPr>
          <w:p w14:paraId="03606B3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oznámenia o vyhlásení VO: </w:t>
            </w:r>
          </w:p>
        </w:tc>
        <w:tc>
          <w:tcPr>
            <w:tcW w:w="5902" w:type="dxa"/>
            <w:gridSpan w:val="6"/>
            <w:shd w:val="clear" w:color="auto" w:fill="auto"/>
            <w:vAlign w:val="center"/>
          </w:tcPr>
          <w:p w14:paraId="24FEC43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F23D97D" w14:textId="77777777" w:rsidTr="00983D96">
        <w:trPr>
          <w:gridAfter w:val="1"/>
          <w:wAfter w:w="28" w:type="dxa"/>
        </w:trPr>
        <w:tc>
          <w:tcPr>
            <w:tcW w:w="9754" w:type="dxa"/>
            <w:gridSpan w:val="8"/>
            <w:shd w:val="clear" w:color="auto" w:fill="auto"/>
            <w:vAlign w:val="center"/>
          </w:tcPr>
          <w:p w14:paraId="590E281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FF50C3B" w14:textId="77777777" w:rsidTr="00983D96">
        <w:tc>
          <w:tcPr>
            <w:tcW w:w="568" w:type="dxa"/>
            <w:shd w:val="clear" w:color="auto" w:fill="auto"/>
            <w:vAlign w:val="center"/>
          </w:tcPr>
          <w:p w14:paraId="6D5B448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961" w:type="dxa"/>
            <w:gridSpan w:val="3"/>
            <w:shd w:val="clear" w:color="auto" w:fill="auto"/>
            <w:vAlign w:val="center"/>
          </w:tcPr>
          <w:p w14:paraId="61620BF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276" w:type="dxa"/>
            <w:shd w:val="clear" w:color="auto" w:fill="auto"/>
            <w:vAlign w:val="center"/>
          </w:tcPr>
          <w:p w14:paraId="09722A33" w14:textId="77777777" w:rsidR="00C206A4" w:rsidRPr="00C206A4" w:rsidRDefault="00C206A4" w:rsidP="00C206A4">
            <w:pPr>
              <w:jc w:val="center"/>
              <w:rPr>
                <w:rFonts w:ascii="Times New Roman" w:eastAsia="Calibri" w:hAnsi="Times New Roman"/>
                <w:color w:val="000000"/>
                <w:sz w:val="20"/>
                <w:szCs w:val="20"/>
                <w:lang w:val="sk-SK"/>
              </w:rPr>
            </w:pPr>
            <w:r w:rsidRPr="00C206A4">
              <w:rPr>
                <w:rFonts w:ascii="Times New Roman" w:eastAsia="Calibri" w:hAnsi="Times New Roman"/>
                <w:color w:val="000000"/>
                <w:sz w:val="20"/>
                <w:szCs w:val="20"/>
                <w:lang w:val="sk-SK"/>
              </w:rPr>
              <w:t>Predložené elektronicky</w:t>
            </w:r>
          </w:p>
        </w:tc>
        <w:tc>
          <w:tcPr>
            <w:tcW w:w="2977" w:type="dxa"/>
            <w:gridSpan w:val="4"/>
            <w:shd w:val="clear" w:color="auto" w:fill="auto"/>
            <w:vAlign w:val="center"/>
          </w:tcPr>
          <w:p w14:paraId="7BC998BA"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29FBB12E" w14:textId="77777777" w:rsidTr="00983D96">
        <w:trPr>
          <w:trHeight w:val="397"/>
        </w:trPr>
        <w:tc>
          <w:tcPr>
            <w:tcW w:w="568" w:type="dxa"/>
            <w:shd w:val="clear" w:color="auto" w:fill="auto"/>
            <w:vAlign w:val="center"/>
          </w:tcPr>
          <w:p w14:paraId="76E32C9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432921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Oznámenie o vyhlásení VO zverejnené vo Vestníku VO vedeného ÚVO, ako aj v Úradnom vestníku EÚ, vrátane všetkých zmien a doplnení</w:t>
            </w:r>
          </w:p>
        </w:tc>
        <w:tc>
          <w:tcPr>
            <w:tcW w:w="1276" w:type="dxa"/>
            <w:shd w:val="clear" w:color="auto" w:fill="auto"/>
            <w:vAlign w:val="center"/>
          </w:tcPr>
          <w:p w14:paraId="231C6D1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4916C7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7AFD14D" w14:textId="77777777" w:rsidTr="00983D96">
        <w:trPr>
          <w:trHeight w:val="397"/>
        </w:trPr>
        <w:tc>
          <w:tcPr>
            <w:tcW w:w="568" w:type="dxa"/>
            <w:shd w:val="clear" w:color="auto" w:fill="auto"/>
            <w:vAlign w:val="center"/>
          </w:tcPr>
          <w:p w14:paraId="37C90D46"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70F0EE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Určenie predpokladanej hodnoty zákazky (PHZ) vrátane podkladov, na základe ktorých bola PHZ určená</w:t>
            </w:r>
          </w:p>
        </w:tc>
        <w:tc>
          <w:tcPr>
            <w:tcW w:w="1276" w:type="dxa"/>
            <w:shd w:val="clear" w:color="auto" w:fill="auto"/>
            <w:vAlign w:val="center"/>
          </w:tcPr>
          <w:p w14:paraId="57BC3B1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B32D20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F4BE33" w14:textId="77777777" w:rsidTr="00983D96">
        <w:trPr>
          <w:trHeight w:val="397"/>
        </w:trPr>
        <w:tc>
          <w:tcPr>
            <w:tcW w:w="568" w:type="dxa"/>
            <w:shd w:val="clear" w:color="auto" w:fill="auto"/>
            <w:vAlign w:val="center"/>
          </w:tcPr>
          <w:p w14:paraId="4EFD358A"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2FBBC4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Predbežné oznámenie (ak relevantné)</w:t>
            </w:r>
          </w:p>
        </w:tc>
        <w:tc>
          <w:tcPr>
            <w:tcW w:w="1276" w:type="dxa"/>
            <w:shd w:val="clear" w:color="auto" w:fill="auto"/>
            <w:vAlign w:val="center"/>
          </w:tcPr>
          <w:p w14:paraId="6E73FFF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33045D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6D74482" w14:textId="77777777" w:rsidTr="00983D96">
        <w:trPr>
          <w:trHeight w:val="397"/>
        </w:trPr>
        <w:tc>
          <w:tcPr>
            <w:tcW w:w="568" w:type="dxa"/>
            <w:shd w:val="clear" w:color="auto" w:fill="auto"/>
            <w:vAlign w:val="center"/>
          </w:tcPr>
          <w:p w14:paraId="513163B2"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ECA943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Súťažné podklady vrátane všetkých príloh </w:t>
            </w:r>
          </w:p>
        </w:tc>
        <w:tc>
          <w:tcPr>
            <w:tcW w:w="1276" w:type="dxa"/>
            <w:shd w:val="clear" w:color="auto" w:fill="auto"/>
            <w:vAlign w:val="center"/>
          </w:tcPr>
          <w:p w14:paraId="6CA4885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F0FA91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63161B9" w14:textId="77777777" w:rsidTr="00983D96">
        <w:trPr>
          <w:trHeight w:val="397"/>
        </w:trPr>
        <w:tc>
          <w:tcPr>
            <w:tcW w:w="568" w:type="dxa"/>
            <w:shd w:val="clear" w:color="auto" w:fill="auto"/>
            <w:vAlign w:val="center"/>
          </w:tcPr>
          <w:p w14:paraId="5B6BDEA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449AC0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Projektová dokumentácia (ak relevantné)</w:t>
            </w:r>
          </w:p>
        </w:tc>
        <w:tc>
          <w:tcPr>
            <w:tcW w:w="1276" w:type="dxa"/>
            <w:shd w:val="clear" w:color="auto" w:fill="auto"/>
            <w:vAlign w:val="center"/>
          </w:tcPr>
          <w:p w14:paraId="295A1A1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0A85E2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161CAFF" w14:textId="77777777" w:rsidTr="00983D96">
        <w:trPr>
          <w:trHeight w:val="397"/>
        </w:trPr>
        <w:tc>
          <w:tcPr>
            <w:tcW w:w="568" w:type="dxa"/>
            <w:shd w:val="clear" w:color="auto" w:fill="auto"/>
            <w:vAlign w:val="center"/>
          </w:tcPr>
          <w:p w14:paraId="3F7EE8B3"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2B1EEF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poskytnutie súťažných podkladov, potvrdenia o odoslaní súťažných podkladov, evidencia záujemcov, ktorým boli poskytnuté súťažné podklady.</w:t>
            </w:r>
          </w:p>
        </w:tc>
        <w:tc>
          <w:tcPr>
            <w:tcW w:w="1276" w:type="dxa"/>
            <w:shd w:val="clear" w:color="auto" w:fill="auto"/>
            <w:vAlign w:val="center"/>
          </w:tcPr>
          <w:p w14:paraId="7F28A48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53D07D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01CA932" w14:textId="77777777" w:rsidTr="00983D96">
        <w:trPr>
          <w:trHeight w:val="397"/>
        </w:trPr>
        <w:tc>
          <w:tcPr>
            <w:tcW w:w="568" w:type="dxa"/>
            <w:shd w:val="clear" w:color="auto" w:fill="auto"/>
            <w:vAlign w:val="center"/>
          </w:tcPr>
          <w:p w14:paraId="3FB56BF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DFB6F3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Doplnenie súťažných podkladov spolu s dokladmi o ich doručení záujemcom (ak relevantné)</w:t>
            </w:r>
          </w:p>
        </w:tc>
        <w:tc>
          <w:tcPr>
            <w:tcW w:w="1276" w:type="dxa"/>
            <w:shd w:val="clear" w:color="auto" w:fill="auto"/>
            <w:vAlign w:val="center"/>
          </w:tcPr>
          <w:p w14:paraId="21E7842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9C6865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6BB2CE3" w14:textId="77777777" w:rsidTr="00983D96">
        <w:trPr>
          <w:trHeight w:val="397"/>
        </w:trPr>
        <w:tc>
          <w:tcPr>
            <w:tcW w:w="568" w:type="dxa"/>
            <w:shd w:val="clear" w:color="auto" w:fill="auto"/>
            <w:vAlign w:val="center"/>
          </w:tcPr>
          <w:p w14:paraId="4693CB1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EE308B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Žiadosti o vysvetlenie oznámenia o vyhlásení VO vrátane vysvetlenia a dokladov preukazujúcich ich doručenie (ak relevantné) </w:t>
            </w:r>
          </w:p>
        </w:tc>
        <w:tc>
          <w:tcPr>
            <w:tcW w:w="1276" w:type="dxa"/>
            <w:shd w:val="clear" w:color="auto" w:fill="auto"/>
            <w:vAlign w:val="center"/>
          </w:tcPr>
          <w:p w14:paraId="56D2731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2969AB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AAF5F8A" w14:textId="77777777" w:rsidTr="00983D96">
        <w:trPr>
          <w:trHeight w:val="397"/>
        </w:trPr>
        <w:tc>
          <w:tcPr>
            <w:tcW w:w="568" w:type="dxa"/>
            <w:shd w:val="clear" w:color="auto" w:fill="auto"/>
            <w:vAlign w:val="center"/>
          </w:tcPr>
          <w:p w14:paraId="15B5CD5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A936A6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súťažných podkladov vrátane vysvetlenia a dokladov preukazujúcich ich doručenie (ak relevantné)</w:t>
            </w:r>
          </w:p>
        </w:tc>
        <w:tc>
          <w:tcPr>
            <w:tcW w:w="1276" w:type="dxa"/>
            <w:shd w:val="clear" w:color="auto" w:fill="auto"/>
            <w:vAlign w:val="center"/>
          </w:tcPr>
          <w:p w14:paraId="0464FB0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FF3C0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FDBEE62" w14:textId="77777777" w:rsidTr="00983D96">
        <w:trPr>
          <w:trHeight w:val="397"/>
        </w:trPr>
        <w:tc>
          <w:tcPr>
            <w:tcW w:w="568" w:type="dxa"/>
            <w:shd w:val="clear" w:color="auto" w:fill="auto"/>
            <w:vAlign w:val="center"/>
          </w:tcPr>
          <w:p w14:paraId="44F1206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174DF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o zriadení komisie na vyhodnotenie ponúk a doklady za členov komisie preukazujúce odborné vzdelanie alebo prax (životopisy) (ak relevantné)</w:t>
            </w:r>
          </w:p>
        </w:tc>
        <w:tc>
          <w:tcPr>
            <w:tcW w:w="1276" w:type="dxa"/>
            <w:shd w:val="clear" w:color="auto" w:fill="auto"/>
            <w:vAlign w:val="center"/>
          </w:tcPr>
          <w:p w14:paraId="2BA14C1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5F1948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8B70896" w14:textId="77777777" w:rsidTr="00983D96">
        <w:trPr>
          <w:trHeight w:val="397"/>
        </w:trPr>
        <w:tc>
          <w:tcPr>
            <w:tcW w:w="568" w:type="dxa"/>
            <w:shd w:val="clear" w:color="auto" w:fill="auto"/>
            <w:vAlign w:val="center"/>
          </w:tcPr>
          <w:p w14:paraId="335522A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41F670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Čestné vyhlásenia členov komisie na vyhodnotenie ponúk </w:t>
            </w:r>
          </w:p>
        </w:tc>
        <w:tc>
          <w:tcPr>
            <w:tcW w:w="1276" w:type="dxa"/>
            <w:shd w:val="clear" w:color="auto" w:fill="auto"/>
            <w:vAlign w:val="center"/>
          </w:tcPr>
          <w:p w14:paraId="23BFD21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0EB2A0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BCB7417" w14:textId="77777777" w:rsidTr="00983D96">
        <w:trPr>
          <w:trHeight w:val="397"/>
        </w:trPr>
        <w:tc>
          <w:tcPr>
            <w:tcW w:w="568" w:type="dxa"/>
            <w:shd w:val="clear" w:color="auto" w:fill="auto"/>
            <w:vAlign w:val="center"/>
          </w:tcPr>
          <w:p w14:paraId="10D11A04"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0DFD5C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predložené ponuky</w:t>
            </w:r>
          </w:p>
        </w:tc>
        <w:tc>
          <w:tcPr>
            <w:tcW w:w="1276" w:type="dxa"/>
            <w:shd w:val="clear" w:color="auto" w:fill="auto"/>
            <w:vAlign w:val="center"/>
          </w:tcPr>
          <w:p w14:paraId="66193AB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0ED546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3E747D0" w14:textId="77777777" w:rsidTr="00983D96">
        <w:trPr>
          <w:trHeight w:val="397"/>
        </w:trPr>
        <w:tc>
          <w:tcPr>
            <w:tcW w:w="568" w:type="dxa"/>
            <w:shd w:val="clear" w:color="auto" w:fill="auto"/>
            <w:vAlign w:val="center"/>
          </w:tcPr>
          <w:p w14:paraId="2731889F"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25315A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otvárania ponúk </w:t>
            </w:r>
          </w:p>
        </w:tc>
        <w:tc>
          <w:tcPr>
            <w:tcW w:w="1276" w:type="dxa"/>
            <w:shd w:val="clear" w:color="auto" w:fill="auto"/>
            <w:vAlign w:val="center"/>
          </w:tcPr>
          <w:p w14:paraId="3873667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E2F9EA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F6C3012" w14:textId="77777777" w:rsidTr="00983D96">
        <w:trPr>
          <w:trHeight w:val="397"/>
        </w:trPr>
        <w:tc>
          <w:tcPr>
            <w:tcW w:w="568" w:type="dxa"/>
            <w:shd w:val="clear" w:color="auto" w:fill="auto"/>
            <w:vAlign w:val="center"/>
          </w:tcPr>
          <w:p w14:paraId="1ABABECC"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9364F7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alebo doplnenie predložených dokladov a doklady o ich doručení uchádzačom (ak relevantné)</w:t>
            </w:r>
          </w:p>
        </w:tc>
        <w:tc>
          <w:tcPr>
            <w:tcW w:w="1276" w:type="dxa"/>
            <w:shd w:val="clear" w:color="auto" w:fill="auto"/>
            <w:vAlign w:val="center"/>
          </w:tcPr>
          <w:p w14:paraId="039404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07B25F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4D9B44" w14:textId="77777777" w:rsidTr="00983D96">
        <w:trPr>
          <w:trHeight w:val="397"/>
        </w:trPr>
        <w:tc>
          <w:tcPr>
            <w:tcW w:w="568" w:type="dxa"/>
            <w:shd w:val="clear" w:color="auto" w:fill="auto"/>
            <w:vAlign w:val="center"/>
          </w:tcPr>
          <w:p w14:paraId="247D1D59"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EDBAE1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alebo doplnenie predložených dokladov spolu s potvrdením preukazujúcim dátum doručenia (ak relevantné)</w:t>
            </w:r>
          </w:p>
        </w:tc>
        <w:tc>
          <w:tcPr>
            <w:tcW w:w="1276" w:type="dxa"/>
            <w:shd w:val="clear" w:color="auto" w:fill="auto"/>
            <w:vAlign w:val="center"/>
          </w:tcPr>
          <w:p w14:paraId="7CB231C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B2D34C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C802C66" w14:textId="77777777" w:rsidTr="00983D96">
        <w:trPr>
          <w:trHeight w:val="397"/>
        </w:trPr>
        <w:tc>
          <w:tcPr>
            <w:tcW w:w="568" w:type="dxa"/>
            <w:shd w:val="clear" w:color="auto" w:fill="auto"/>
            <w:vAlign w:val="center"/>
          </w:tcPr>
          <w:p w14:paraId="6C4A60A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C6B0F0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podmienok účasti</w:t>
            </w:r>
          </w:p>
        </w:tc>
        <w:tc>
          <w:tcPr>
            <w:tcW w:w="1276" w:type="dxa"/>
            <w:shd w:val="clear" w:color="auto" w:fill="auto"/>
            <w:vAlign w:val="center"/>
          </w:tcPr>
          <w:p w14:paraId="322C85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1080A4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A805E1E" w14:textId="77777777" w:rsidTr="00983D96">
        <w:trPr>
          <w:trHeight w:val="397"/>
        </w:trPr>
        <w:tc>
          <w:tcPr>
            <w:tcW w:w="568" w:type="dxa"/>
            <w:shd w:val="clear" w:color="auto" w:fill="auto"/>
            <w:vAlign w:val="center"/>
          </w:tcPr>
          <w:p w14:paraId="3C342BC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880729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uchádzačov spolu s dokladmi o ich doručení (ak relevantné)</w:t>
            </w:r>
          </w:p>
        </w:tc>
        <w:tc>
          <w:tcPr>
            <w:tcW w:w="1276" w:type="dxa"/>
            <w:shd w:val="clear" w:color="auto" w:fill="auto"/>
            <w:vAlign w:val="center"/>
          </w:tcPr>
          <w:p w14:paraId="32BA04D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559A0F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0C664BF" w14:textId="77777777" w:rsidTr="00983D96">
        <w:trPr>
          <w:trHeight w:val="397"/>
        </w:trPr>
        <w:tc>
          <w:tcPr>
            <w:tcW w:w="568" w:type="dxa"/>
            <w:shd w:val="clear" w:color="auto" w:fill="auto"/>
            <w:vAlign w:val="center"/>
          </w:tcPr>
          <w:p w14:paraId="29A7AEEB"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0EE375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doklady o ich doručení uchádzačom (ak relevantné)</w:t>
            </w:r>
          </w:p>
        </w:tc>
        <w:tc>
          <w:tcPr>
            <w:tcW w:w="1276" w:type="dxa"/>
            <w:shd w:val="clear" w:color="auto" w:fill="auto"/>
            <w:vAlign w:val="center"/>
          </w:tcPr>
          <w:p w14:paraId="6DCD4FB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877A37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DCCA65" w14:textId="77777777" w:rsidTr="00983D96">
        <w:trPr>
          <w:trHeight w:val="397"/>
        </w:trPr>
        <w:tc>
          <w:tcPr>
            <w:tcW w:w="568" w:type="dxa"/>
            <w:shd w:val="clear" w:color="auto" w:fill="auto"/>
            <w:vAlign w:val="center"/>
          </w:tcPr>
          <w:p w14:paraId="7613B180"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C8D6B9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ponuky spolu s potvrdením preukazujúcim dátum doručenia (ak relevantné)</w:t>
            </w:r>
          </w:p>
        </w:tc>
        <w:tc>
          <w:tcPr>
            <w:tcW w:w="1276" w:type="dxa"/>
            <w:shd w:val="clear" w:color="auto" w:fill="auto"/>
            <w:vAlign w:val="center"/>
          </w:tcPr>
          <w:p w14:paraId="086575D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767A2C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609323F" w14:textId="77777777" w:rsidTr="00983D96">
        <w:trPr>
          <w:trHeight w:val="397"/>
        </w:trPr>
        <w:tc>
          <w:tcPr>
            <w:tcW w:w="568" w:type="dxa"/>
            <w:shd w:val="clear" w:color="auto" w:fill="auto"/>
            <w:vAlign w:val="center"/>
          </w:tcPr>
          <w:p w14:paraId="3A4D423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0F1C9F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z hľadiska splnenia požiadaviek na predmet zákazky, náležitostí ponuky a z posúdenia zloženia zábezpeky, ak bola zábezpeka vyžadovaná</w:t>
            </w:r>
          </w:p>
        </w:tc>
        <w:tc>
          <w:tcPr>
            <w:tcW w:w="1276" w:type="dxa"/>
            <w:shd w:val="clear" w:color="auto" w:fill="auto"/>
            <w:vAlign w:val="center"/>
          </w:tcPr>
          <w:p w14:paraId="16DDD2F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6F3E79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158111E" w14:textId="77777777" w:rsidTr="00983D96">
        <w:trPr>
          <w:trHeight w:val="397"/>
        </w:trPr>
        <w:tc>
          <w:tcPr>
            <w:tcW w:w="568" w:type="dxa"/>
            <w:shd w:val="clear" w:color="auto" w:fill="auto"/>
            <w:vAlign w:val="center"/>
          </w:tcPr>
          <w:p w14:paraId="09D98E4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A3409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ponúk uchádzačov spolu s dokladmi o ich doručení, ak bola niektorá z ponúk uchádzačov vylúčená</w:t>
            </w:r>
          </w:p>
        </w:tc>
        <w:tc>
          <w:tcPr>
            <w:tcW w:w="1276" w:type="dxa"/>
            <w:shd w:val="clear" w:color="auto" w:fill="auto"/>
            <w:vAlign w:val="center"/>
          </w:tcPr>
          <w:p w14:paraId="394F91A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C92A88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E09A212" w14:textId="77777777" w:rsidTr="00983D96">
        <w:trPr>
          <w:trHeight w:val="397"/>
        </w:trPr>
        <w:tc>
          <w:tcPr>
            <w:tcW w:w="568" w:type="dxa"/>
            <w:shd w:val="clear" w:color="auto" w:fill="auto"/>
            <w:vAlign w:val="center"/>
          </w:tcPr>
          <w:p w14:paraId="0A95901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6C5237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pred elektronickou aukciou (ak relevantné)</w:t>
            </w:r>
          </w:p>
        </w:tc>
        <w:tc>
          <w:tcPr>
            <w:tcW w:w="1276" w:type="dxa"/>
            <w:shd w:val="clear" w:color="auto" w:fill="auto"/>
            <w:vAlign w:val="center"/>
          </w:tcPr>
          <w:p w14:paraId="73EF2C2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97EBC4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7B09975" w14:textId="77777777" w:rsidTr="00983D96">
        <w:trPr>
          <w:trHeight w:val="397"/>
        </w:trPr>
        <w:tc>
          <w:tcPr>
            <w:tcW w:w="568" w:type="dxa"/>
            <w:shd w:val="clear" w:color="auto" w:fill="auto"/>
            <w:vAlign w:val="center"/>
          </w:tcPr>
          <w:p w14:paraId="629B61CE"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E0410C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účasť v elektronickej aukcii spolu s dokladmi o jej odoslaní uchádzačom (ak relevantné)</w:t>
            </w:r>
          </w:p>
        </w:tc>
        <w:tc>
          <w:tcPr>
            <w:tcW w:w="1276" w:type="dxa"/>
            <w:shd w:val="clear" w:color="auto" w:fill="auto"/>
            <w:vAlign w:val="center"/>
          </w:tcPr>
          <w:p w14:paraId="7D0550B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FF5E72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BA73F3" w14:textId="77777777" w:rsidTr="00983D96">
        <w:trPr>
          <w:trHeight w:val="397"/>
        </w:trPr>
        <w:tc>
          <w:tcPr>
            <w:tcW w:w="568" w:type="dxa"/>
            <w:shd w:val="clear" w:color="auto" w:fill="auto"/>
            <w:vAlign w:val="center"/>
          </w:tcPr>
          <w:p w14:paraId="3CFBE762"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6E8783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priebeh elektronickej aukcie (napr. auditný záznam, protokol) (ak relevantné)</w:t>
            </w:r>
          </w:p>
        </w:tc>
        <w:tc>
          <w:tcPr>
            <w:tcW w:w="1276" w:type="dxa"/>
            <w:shd w:val="clear" w:color="auto" w:fill="auto"/>
            <w:vAlign w:val="center"/>
          </w:tcPr>
          <w:p w14:paraId="3F579E4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F5F152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4E93987" w14:textId="77777777" w:rsidTr="00983D96">
        <w:trPr>
          <w:trHeight w:val="397"/>
        </w:trPr>
        <w:tc>
          <w:tcPr>
            <w:tcW w:w="568" w:type="dxa"/>
            <w:shd w:val="clear" w:color="auto" w:fill="auto"/>
            <w:vAlign w:val="center"/>
          </w:tcPr>
          <w:p w14:paraId="14FEE66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1D9CEF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Prístup do systému, v ktorom sa uskutočnila elektronická aukcia (ak relevantné)</w:t>
            </w:r>
          </w:p>
        </w:tc>
        <w:tc>
          <w:tcPr>
            <w:tcW w:w="1276" w:type="dxa"/>
            <w:shd w:val="clear" w:color="auto" w:fill="auto"/>
            <w:vAlign w:val="center"/>
          </w:tcPr>
          <w:p w14:paraId="6BE4BF0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1805FD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0BA57AA" w14:textId="77777777" w:rsidTr="00983D96">
        <w:trPr>
          <w:trHeight w:val="397"/>
        </w:trPr>
        <w:tc>
          <w:tcPr>
            <w:tcW w:w="568" w:type="dxa"/>
            <w:shd w:val="clear" w:color="auto" w:fill="auto"/>
            <w:vAlign w:val="center"/>
          </w:tcPr>
          <w:p w14:paraId="3250F75D"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2E866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mimoriadne nízkej ponuky, vrátane odpovede a dokladov o doručení (ak relevantné)</w:t>
            </w:r>
          </w:p>
        </w:tc>
        <w:tc>
          <w:tcPr>
            <w:tcW w:w="1276" w:type="dxa"/>
            <w:shd w:val="clear" w:color="auto" w:fill="auto"/>
            <w:vAlign w:val="center"/>
          </w:tcPr>
          <w:p w14:paraId="7EE7BCB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B3EBBE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EEEFB2E" w14:textId="77777777" w:rsidTr="00983D96">
        <w:trPr>
          <w:trHeight w:val="397"/>
        </w:trPr>
        <w:tc>
          <w:tcPr>
            <w:tcW w:w="568" w:type="dxa"/>
            <w:shd w:val="clear" w:color="auto" w:fill="auto"/>
            <w:vAlign w:val="center"/>
          </w:tcPr>
          <w:p w14:paraId="17C2060D"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96EECC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o vyhodnotení ponúk </w:t>
            </w:r>
          </w:p>
        </w:tc>
        <w:tc>
          <w:tcPr>
            <w:tcW w:w="1276" w:type="dxa"/>
            <w:shd w:val="clear" w:color="auto" w:fill="auto"/>
            <w:vAlign w:val="center"/>
          </w:tcPr>
          <w:p w14:paraId="7F7E4FC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BC77C0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1F0F118" w14:textId="77777777" w:rsidTr="00983D96">
        <w:trPr>
          <w:trHeight w:val="397"/>
        </w:trPr>
        <w:tc>
          <w:tcPr>
            <w:tcW w:w="568" w:type="dxa"/>
            <w:shd w:val="clear" w:color="auto" w:fill="auto"/>
            <w:vAlign w:val="center"/>
          </w:tcPr>
          <w:p w14:paraId="5126E23C"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BC1FF6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predloženie dokladov preukazujúcich splnenie podmienok účasti, ak úspešný uchádzač preukazoval splnenie podmienok účasti Jednotným európskym dokumentom, doklad o jej doručení</w:t>
            </w:r>
          </w:p>
        </w:tc>
        <w:tc>
          <w:tcPr>
            <w:tcW w:w="1276" w:type="dxa"/>
            <w:shd w:val="clear" w:color="auto" w:fill="auto"/>
            <w:vAlign w:val="center"/>
          </w:tcPr>
          <w:p w14:paraId="3C70B41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AB9B8B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8556EBD" w14:textId="77777777" w:rsidTr="00983D96">
        <w:trPr>
          <w:trHeight w:val="397"/>
        </w:trPr>
        <w:tc>
          <w:tcPr>
            <w:tcW w:w="568" w:type="dxa"/>
            <w:shd w:val="clear" w:color="auto" w:fill="auto"/>
            <w:vAlign w:val="center"/>
          </w:tcPr>
          <w:p w14:paraId="235DF5AB"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6A673B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Predložené doklady preukazujúce splnenie podmienok účasti uchádzača, ktorý preukazoval splnenie podmienok účasti Jednotným európskym dokumentom</w:t>
            </w:r>
          </w:p>
        </w:tc>
        <w:tc>
          <w:tcPr>
            <w:tcW w:w="1276" w:type="dxa"/>
            <w:shd w:val="clear" w:color="auto" w:fill="auto"/>
            <w:vAlign w:val="center"/>
          </w:tcPr>
          <w:p w14:paraId="1AB12D9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A2E96A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D096BF" w14:textId="77777777" w:rsidTr="00983D96">
        <w:trPr>
          <w:trHeight w:val="397"/>
        </w:trPr>
        <w:tc>
          <w:tcPr>
            <w:tcW w:w="568" w:type="dxa"/>
            <w:shd w:val="clear" w:color="auto" w:fill="auto"/>
            <w:vAlign w:val="center"/>
          </w:tcPr>
          <w:p w14:paraId="508610BE"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23D18D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takýchto podmienok účasti spolu so súvisiacimi dokumentmi (žiadosť o vysvetlenie, vylúčenie) (ak relevantné)</w:t>
            </w:r>
          </w:p>
        </w:tc>
        <w:tc>
          <w:tcPr>
            <w:tcW w:w="1276" w:type="dxa"/>
            <w:shd w:val="clear" w:color="auto" w:fill="auto"/>
            <w:vAlign w:val="center"/>
          </w:tcPr>
          <w:p w14:paraId="3CEE1B4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599A80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D1FC060" w14:textId="77777777" w:rsidTr="00983D96">
        <w:trPr>
          <w:trHeight w:val="397"/>
        </w:trPr>
        <w:tc>
          <w:tcPr>
            <w:tcW w:w="568" w:type="dxa"/>
            <w:shd w:val="clear" w:color="auto" w:fill="auto"/>
            <w:vAlign w:val="center"/>
          </w:tcPr>
          <w:p w14:paraId="5733F4AD"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F3E822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spolu s dokladmi o ich doručení uchádzačom</w:t>
            </w:r>
          </w:p>
        </w:tc>
        <w:tc>
          <w:tcPr>
            <w:tcW w:w="1276" w:type="dxa"/>
            <w:shd w:val="clear" w:color="auto" w:fill="auto"/>
            <w:vAlign w:val="center"/>
          </w:tcPr>
          <w:p w14:paraId="1C136B2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01B8E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A2A13FD" w14:textId="77777777" w:rsidTr="00983D96">
        <w:trPr>
          <w:trHeight w:val="397"/>
        </w:trPr>
        <w:tc>
          <w:tcPr>
            <w:tcW w:w="568" w:type="dxa"/>
            <w:shd w:val="clear" w:color="auto" w:fill="auto"/>
            <w:vAlign w:val="center"/>
          </w:tcPr>
          <w:p w14:paraId="5623F4C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C7217D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doklady súvisiace s revíznymi postupmi (žiadosť o nápravu, námietky, kontrola ÚVO) (ak relevantné)</w:t>
            </w:r>
          </w:p>
        </w:tc>
        <w:tc>
          <w:tcPr>
            <w:tcW w:w="1276" w:type="dxa"/>
            <w:shd w:val="clear" w:color="auto" w:fill="auto"/>
            <w:vAlign w:val="center"/>
          </w:tcPr>
          <w:p w14:paraId="000A3B2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38BEDA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30D4CD" w14:textId="77777777" w:rsidTr="00983D96">
        <w:trPr>
          <w:trHeight w:val="397"/>
        </w:trPr>
        <w:tc>
          <w:tcPr>
            <w:tcW w:w="568" w:type="dxa"/>
            <w:shd w:val="clear" w:color="auto" w:fill="auto"/>
            <w:vAlign w:val="center"/>
          </w:tcPr>
          <w:p w14:paraId="4B4DA7FA"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D31FE3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Zdôvodnenie nezrušenia postupu VO v prípade, že bola predložená iba 1 ponuka</w:t>
            </w:r>
          </w:p>
        </w:tc>
        <w:tc>
          <w:tcPr>
            <w:tcW w:w="1276" w:type="dxa"/>
            <w:shd w:val="clear" w:color="auto" w:fill="auto"/>
            <w:vAlign w:val="center"/>
          </w:tcPr>
          <w:p w14:paraId="01F20FA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E4FF9D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910D701" w14:textId="77777777" w:rsidTr="00983D96">
        <w:trPr>
          <w:trHeight w:val="397"/>
        </w:trPr>
        <w:tc>
          <w:tcPr>
            <w:tcW w:w="568" w:type="dxa"/>
            <w:shd w:val="clear" w:color="auto" w:fill="auto"/>
            <w:vAlign w:val="center"/>
          </w:tcPr>
          <w:p w14:paraId="7560743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057679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Zmluva/rámcová dohoda uzavretá medzi úspešným uchádzačom a verejným obstarávateľom, vrátane všetkých príloh </w:t>
            </w:r>
          </w:p>
        </w:tc>
        <w:tc>
          <w:tcPr>
            <w:tcW w:w="1276" w:type="dxa"/>
            <w:shd w:val="clear" w:color="auto" w:fill="auto"/>
            <w:vAlign w:val="center"/>
          </w:tcPr>
          <w:p w14:paraId="042D6D8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DCEFEC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5E7A59" w14:textId="77777777" w:rsidTr="00983D96">
        <w:trPr>
          <w:trHeight w:val="397"/>
        </w:trPr>
        <w:tc>
          <w:tcPr>
            <w:tcW w:w="568" w:type="dxa"/>
            <w:shd w:val="clear" w:color="auto" w:fill="auto"/>
            <w:vAlign w:val="center"/>
          </w:tcPr>
          <w:p w14:paraId="461542D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8B2072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Čiastkové zmluvy k rámcovej dohode vrátane dokladov preukazujúcich spôsob zadania čiastkových zákaziek (ak relevantné)</w:t>
            </w:r>
          </w:p>
        </w:tc>
        <w:tc>
          <w:tcPr>
            <w:tcW w:w="1276" w:type="dxa"/>
            <w:shd w:val="clear" w:color="auto" w:fill="auto"/>
            <w:vAlign w:val="center"/>
          </w:tcPr>
          <w:p w14:paraId="20C91CD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E651EE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E01048F" w14:textId="77777777" w:rsidTr="00983D96">
        <w:trPr>
          <w:trHeight w:val="397"/>
        </w:trPr>
        <w:tc>
          <w:tcPr>
            <w:tcW w:w="568" w:type="dxa"/>
            <w:shd w:val="clear" w:color="auto" w:fill="auto"/>
            <w:vAlign w:val="center"/>
          </w:tcPr>
          <w:p w14:paraId="0B8895A8"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1E2020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zverejnenie čiastkovej zmluvy podľa zákona o slobodnom prístupe k informáciám</w:t>
            </w:r>
          </w:p>
        </w:tc>
        <w:tc>
          <w:tcPr>
            <w:tcW w:w="1276" w:type="dxa"/>
            <w:shd w:val="clear" w:color="auto" w:fill="auto"/>
            <w:vAlign w:val="center"/>
          </w:tcPr>
          <w:p w14:paraId="2674C8F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94F9B2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B7619A8" w14:textId="77777777" w:rsidTr="00983D96">
        <w:trPr>
          <w:trHeight w:val="397"/>
        </w:trPr>
        <w:tc>
          <w:tcPr>
            <w:tcW w:w="568" w:type="dxa"/>
            <w:shd w:val="clear" w:color="auto" w:fill="auto"/>
            <w:vAlign w:val="center"/>
          </w:tcPr>
          <w:p w14:paraId="7818BB69"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DAA6B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oznámenia o výsledku VO vo Vestníku VO vedeného ÚVO, ako aj v Úradnom vestníku EÚ</w:t>
            </w:r>
          </w:p>
        </w:tc>
        <w:tc>
          <w:tcPr>
            <w:tcW w:w="1276" w:type="dxa"/>
            <w:shd w:val="clear" w:color="auto" w:fill="auto"/>
            <w:vAlign w:val="center"/>
          </w:tcPr>
          <w:p w14:paraId="4A3A0F1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62056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CA4A4DA" w14:textId="77777777" w:rsidTr="00983D96">
        <w:trPr>
          <w:trHeight w:val="397"/>
        </w:trPr>
        <w:tc>
          <w:tcPr>
            <w:tcW w:w="568" w:type="dxa"/>
            <w:shd w:val="clear" w:color="auto" w:fill="auto"/>
            <w:vAlign w:val="center"/>
          </w:tcPr>
          <w:p w14:paraId="3CC328AF"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5FC959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zmluvy podľa zákona o slobodnom prístupe k informáciám</w:t>
            </w:r>
          </w:p>
        </w:tc>
        <w:tc>
          <w:tcPr>
            <w:tcW w:w="1276" w:type="dxa"/>
            <w:shd w:val="clear" w:color="auto" w:fill="auto"/>
            <w:vAlign w:val="center"/>
          </w:tcPr>
          <w:p w14:paraId="6602CD4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48991A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9E23E0F" w14:textId="77777777" w:rsidTr="00983D96">
        <w:trPr>
          <w:trHeight w:val="397"/>
        </w:trPr>
        <w:tc>
          <w:tcPr>
            <w:tcW w:w="568" w:type="dxa"/>
            <w:shd w:val="clear" w:color="auto" w:fill="auto"/>
            <w:vAlign w:val="center"/>
          </w:tcPr>
          <w:p w14:paraId="53553774"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73D4B8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Doklady preukazujúce splnenie predkontraktačných povinností (ak relevantné)</w:t>
            </w:r>
          </w:p>
        </w:tc>
        <w:tc>
          <w:tcPr>
            <w:tcW w:w="1276" w:type="dxa"/>
            <w:shd w:val="clear" w:color="auto" w:fill="auto"/>
            <w:vAlign w:val="center"/>
          </w:tcPr>
          <w:p w14:paraId="5586A96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A1E5CF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79F1509" w14:textId="77777777" w:rsidTr="00983D96">
        <w:trPr>
          <w:trHeight w:val="397"/>
        </w:trPr>
        <w:tc>
          <w:tcPr>
            <w:tcW w:w="568" w:type="dxa"/>
            <w:shd w:val="clear" w:color="auto" w:fill="auto"/>
            <w:vAlign w:val="center"/>
          </w:tcPr>
          <w:p w14:paraId="2773B1B9"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C75CBB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276" w:type="dxa"/>
            <w:shd w:val="clear" w:color="auto" w:fill="auto"/>
            <w:vAlign w:val="center"/>
          </w:tcPr>
          <w:p w14:paraId="6E16011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D3439E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61E7876" w14:textId="77777777" w:rsidTr="00983D96">
        <w:trPr>
          <w:trHeight w:val="397"/>
        </w:trPr>
        <w:tc>
          <w:tcPr>
            <w:tcW w:w="568" w:type="dxa"/>
            <w:shd w:val="clear" w:color="auto" w:fill="auto"/>
            <w:vAlign w:val="center"/>
          </w:tcPr>
          <w:p w14:paraId="6CF6CF3C"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379304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276" w:type="dxa"/>
            <w:shd w:val="clear" w:color="auto" w:fill="auto"/>
            <w:vAlign w:val="center"/>
          </w:tcPr>
          <w:p w14:paraId="6B3CE00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96BC2D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F09485F" w14:textId="77777777" w:rsidTr="00983D96">
        <w:trPr>
          <w:trHeight w:val="397"/>
        </w:trPr>
        <w:tc>
          <w:tcPr>
            <w:tcW w:w="568" w:type="dxa"/>
            <w:shd w:val="clear" w:color="auto" w:fill="auto"/>
            <w:vAlign w:val="center"/>
          </w:tcPr>
          <w:p w14:paraId="6A003635"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52C8C50" w14:textId="77777777" w:rsidR="00C206A4" w:rsidRPr="00C206A4" w:rsidRDefault="00C206A4" w:rsidP="00C206A4">
            <w:pPr>
              <w:spacing w:after="120" w:line="276" w:lineRule="auto"/>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prípravným trhovým konzultáciám a predbežnému zapojeniu záujemcov alebo uchádzačov (ak relevantné)</w:t>
            </w:r>
          </w:p>
        </w:tc>
        <w:tc>
          <w:tcPr>
            <w:tcW w:w="1276" w:type="dxa"/>
            <w:shd w:val="clear" w:color="auto" w:fill="auto"/>
            <w:vAlign w:val="center"/>
          </w:tcPr>
          <w:p w14:paraId="390F929C"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578315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38B017F" w14:textId="77777777" w:rsidTr="00983D96">
        <w:trPr>
          <w:trHeight w:val="397"/>
        </w:trPr>
        <w:tc>
          <w:tcPr>
            <w:tcW w:w="568" w:type="dxa"/>
            <w:shd w:val="clear" w:color="auto" w:fill="auto"/>
            <w:vAlign w:val="center"/>
          </w:tcPr>
          <w:p w14:paraId="722A2AB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6B5B64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potvrdzujúca splnenie povinnosti vrátenia zábezpeky podľa § 46 (ak relevantné)</w:t>
            </w:r>
          </w:p>
        </w:tc>
        <w:tc>
          <w:tcPr>
            <w:tcW w:w="1276" w:type="dxa"/>
            <w:shd w:val="clear" w:color="auto" w:fill="auto"/>
            <w:vAlign w:val="center"/>
          </w:tcPr>
          <w:p w14:paraId="141D9430" w14:textId="77777777" w:rsidR="00C206A4" w:rsidRPr="00C206A4" w:rsidRDefault="00C206A4" w:rsidP="00C206A4">
            <w:pPr>
              <w:jc w:val="center"/>
              <w:rPr>
                <w:rFonts w:ascii="Segoe UI Symbol" w:eastAsia="MS Mincho" w:hAnsi="Segoe UI Symbol" w:cs="Segoe UI Symbol"/>
                <w:sz w:val="22"/>
                <w:szCs w:val="22"/>
                <w:lang w:val="sk-SK"/>
              </w:rPr>
            </w:pPr>
          </w:p>
        </w:tc>
        <w:tc>
          <w:tcPr>
            <w:tcW w:w="2977" w:type="dxa"/>
            <w:gridSpan w:val="4"/>
            <w:shd w:val="clear" w:color="auto" w:fill="auto"/>
            <w:vAlign w:val="center"/>
          </w:tcPr>
          <w:p w14:paraId="4DCAAE3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A2EF210" w14:textId="77777777" w:rsidTr="00983D96">
        <w:trPr>
          <w:trHeight w:val="397"/>
        </w:trPr>
        <w:tc>
          <w:tcPr>
            <w:tcW w:w="568" w:type="dxa"/>
            <w:shd w:val="clear" w:color="auto" w:fill="auto"/>
            <w:vAlign w:val="center"/>
          </w:tcPr>
          <w:p w14:paraId="36C54CD7" w14:textId="77777777" w:rsidR="00C206A4" w:rsidRPr="00C206A4" w:rsidRDefault="00C206A4" w:rsidP="00C206A4">
            <w:pPr>
              <w:numPr>
                <w:ilvl w:val="0"/>
                <w:numId w:val="8"/>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A21969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Splnomocnenie inému subjektu na výkon úkonov vo VO udelený prijímateľom (ak relevantné)</w:t>
            </w:r>
          </w:p>
        </w:tc>
        <w:tc>
          <w:tcPr>
            <w:tcW w:w="1276" w:type="dxa"/>
            <w:shd w:val="clear" w:color="auto" w:fill="auto"/>
            <w:vAlign w:val="center"/>
          </w:tcPr>
          <w:p w14:paraId="059A16F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36EBC0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DE748B3" w14:textId="77777777" w:rsidTr="00983D96">
        <w:trPr>
          <w:trHeight w:val="397"/>
        </w:trPr>
        <w:tc>
          <w:tcPr>
            <w:tcW w:w="568" w:type="dxa"/>
            <w:shd w:val="clear" w:color="auto" w:fill="auto"/>
            <w:vAlign w:val="center"/>
          </w:tcPr>
          <w:p w14:paraId="0609342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45.</w:t>
            </w:r>
          </w:p>
        </w:tc>
        <w:tc>
          <w:tcPr>
            <w:tcW w:w="4961" w:type="dxa"/>
            <w:gridSpan w:val="3"/>
            <w:shd w:val="clear" w:color="auto" w:fill="auto"/>
            <w:vAlign w:val="center"/>
          </w:tcPr>
          <w:p w14:paraId="2A222B3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zápis úspešného uchádzača, resp. jeho subdodávateľov v RPVS  (ak relevantné)</w:t>
            </w:r>
          </w:p>
        </w:tc>
        <w:tc>
          <w:tcPr>
            <w:tcW w:w="1276" w:type="dxa"/>
            <w:shd w:val="clear" w:color="auto" w:fill="auto"/>
            <w:vAlign w:val="center"/>
          </w:tcPr>
          <w:p w14:paraId="7BE174A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346604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23A0FAB" w14:textId="77777777" w:rsidTr="00983D96">
        <w:trPr>
          <w:trHeight w:val="397"/>
        </w:trPr>
        <w:tc>
          <w:tcPr>
            <w:tcW w:w="568" w:type="dxa"/>
            <w:shd w:val="clear" w:color="auto" w:fill="auto"/>
            <w:vAlign w:val="center"/>
          </w:tcPr>
          <w:p w14:paraId="7CDCBF8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46.</w:t>
            </w:r>
          </w:p>
        </w:tc>
        <w:tc>
          <w:tcPr>
            <w:tcW w:w="4961" w:type="dxa"/>
            <w:gridSpan w:val="3"/>
            <w:shd w:val="clear" w:color="auto" w:fill="auto"/>
            <w:vAlign w:val="center"/>
          </w:tcPr>
          <w:p w14:paraId="3BABDF2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Zriadenie prístupu do elektronického prostriedku, prostredníctvom ktorého bola zákazka zadávaná</w:t>
            </w:r>
          </w:p>
        </w:tc>
        <w:tc>
          <w:tcPr>
            <w:tcW w:w="1276" w:type="dxa"/>
            <w:shd w:val="clear" w:color="auto" w:fill="auto"/>
            <w:vAlign w:val="center"/>
          </w:tcPr>
          <w:p w14:paraId="4B9DB26A"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BD26A0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0F74F54" w14:textId="77777777" w:rsidTr="00983D96">
        <w:trPr>
          <w:gridAfter w:val="1"/>
          <w:wAfter w:w="28" w:type="dxa"/>
          <w:trHeight w:val="397"/>
        </w:trPr>
        <w:tc>
          <w:tcPr>
            <w:tcW w:w="5529" w:type="dxa"/>
            <w:gridSpan w:val="4"/>
            <w:shd w:val="clear" w:color="auto" w:fill="auto"/>
            <w:vAlign w:val="center"/>
          </w:tcPr>
          <w:p w14:paraId="1877E27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225" w:type="dxa"/>
            <w:gridSpan w:val="4"/>
            <w:shd w:val="clear" w:color="auto" w:fill="auto"/>
            <w:vAlign w:val="center"/>
          </w:tcPr>
          <w:p w14:paraId="4A37FD2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Dátum:</w:t>
            </w:r>
          </w:p>
        </w:tc>
      </w:tr>
    </w:tbl>
    <w:p w14:paraId="0AAB3005" w14:textId="77777777" w:rsidR="00C206A4" w:rsidRPr="00C206A4" w:rsidRDefault="00C206A4" w:rsidP="00C206A4">
      <w:pPr>
        <w:spacing w:after="200" w:line="276" w:lineRule="auto"/>
        <w:rPr>
          <w:rFonts w:ascii="Times New Roman" w:hAnsi="Times New Roman"/>
          <w:color w:val="243F60"/>
          <w:sz w:val="22"/>
          <w:szCs w:val="22"/>
          <w:lang w:val="sk-SK"/>
        </w:rPr>
      </w:pPr>
    </w:p>
    <w:p w14:paraId="645DF5DF"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30" w:name="_Verejná_súťaž_(nadlimitná_7"/>
      <w:bookmarkEnd w:id="30"/>
      <w:r w:rsidRPr="00C206A4">
        <w:rPr>
          <w:rFonts w:ascii="Times New Roman" w:hAnsi="Times New Roman"/>
          <w:b/>
          <w:color w:val="365F91"/>
          <w:sz w:val="22"/>
          <w:szCs w:val="22"/>
          <w:lang w:val="x-none" w:eastAsia="x-none"/>
        </w:rPr>
        <w:br w:type="page"/>
        <w:t>Verejná súťaž (nadlimitná zákazka) – Následná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078"/>
        <w:gridCol w:w="28"/>
      </w:tblGrid>
      <w:tr w:rsidR="00C206A4" w:rsidRPr="00C206A4" w14:paraId="663D463C" w14:textId="77777777" w:rsidTr="00983D96">
        <w:trPr>
          <w:gridAfter w:val="1"/>
          <w:wAfter w:w="28" w:type="dxa"/>
          <w:trHeight w:val="552"/>
        </w:trPr>
        <w:tc>
          <w:tcPr>
            <w:tcW w:w="3852" w:type="dxa"/>
            <w:gridSpan w:val="2"/>
            <w:vMerge w:val="restart"/>
            <w:shd w:val="clear" w:color="auto" w:fill="auto"/>
            <w:vAlign w:val="center"/>
          </w:tcPr>
          <w:p w14:paraId="03AE65D9"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5485F6A5"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3253F65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4"/>
            <w:shd w:val="clear" w:color="auto" w:fill="auto"/>
            <w:vAlign w:val="center"/>
          </w:tcPr>
          <w:p w14:paraId="5A1EAF7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Verejná súťaž </w:t>
            </w:r>
          </w:p>
        </w:tc>
      </w:tr>
      <w:tr w:rsidR="00C206A4" w:rsidRPr="00C206A4" w14:paraId="1B51EE47" w14:textId="77777777" w:rsidTr="00983D96">
        <w:trPr>
          <w:gridAfter w:val="1"/>
          <w:wAfter w:w="28" w:type="dxa"/>
          <w:trHeight w:val="516"/>
        </w:trPr>
        <w:tc>
          <w:tcPr>
            <w:tcW w:w="3852" w:type="dxa"/>
            <w:gridSpan w:val="2"/>
            <w:vMerge/>
            <w:shd w:val="clear" w:color="auto" w:fill="auto"/>
            <w:vAlign w:val="center"/>
          </w:tcPr>
          <w:p w14:paraId="57BC50E0"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6E777C7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4"/>
            <w:shd w:val="clear" w:color="auto" w:fill="auto"/>
            <w:vAlign w:val="center"/>
          </w:tcPr>
          <w:p w14:paraId="78EF9C7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Následná ex post kontrola</w:t>
            </w:r>
          </w:p>
        </w:tc>
      </w:tr>
      <w:tr w:rsidR="00C206A4" w:rsidRPr="00C206A4" w14:paraId="177BAAE4" w14:textId="77777777" w:rsidTr="00983D96">
        <w:trPr>
          <w:gridAfter w:val="1"/>
          <w:wAfter w:w="28" w:type="dxa"/>
          <w:trHeight w:val="516"/>
        </w:trPr>
        <w:tc>
          <w:tcPr>
            <w:tcW w:w="7560" w:type="dxa"/>
            <w:gridSpan w:val="6"/>
            <w:shd w:val="clear" w:color="auto" w:fill="auto"/>
            <w:vAlign w:val="center"/>
          </w:tcPr>
          <w:p w14:paraId="312ECF1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6BCA9EA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5734966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2E4477F8" w14:textId="77777777" w:rsidTr="00983D96">
        <w:trPr>
          <w:gridAfter w:val="1"/>
          <w:wAfter w:w="28" w:type="dxa"/>
          <w:trHeight w:val="397"/>
        </w:trPr>
        <w:tc>
          <w:tcPr>
            <w:tcW w:w="3852" w:type="dxa"/>
            <w:gridSpan w:val="2"/>
            <w:shd w:val="clear" w:color="auto" w:fill="auto"/>
            <w:vAlign w:val="center"/>
          </w:tcPr>
          <w:p w14:paraId="7E57B7C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0631598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98CC322" w14:textId="77777777" w:rsidTr="00983D96">
        <w:trPr>
          <w:gridAfter w:val="1"/>
          <w:wAfter w:w="28" w:type="dxa"/>
          <w:trHeight w:val="397"/>
        </w:trPr>
        <w:tc>
          <w:tcPr>
            <w:tcW w:w="3852" w:type="dxa"/>
            <w:gridSpan w:val="2"/>
            <w:shd w:val="clear" w:color="auto" w:fill="auto"/>
            <w:vAlign w:val="center"/>
          </w:tcPr>
          <w:p w14:paraId="13BB3C7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110B4CC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432FC39" w14:textId="77777777" w:rsidTr="00983D96">
        <w:trPr>
          <w:gridAfter w:val="1"/>
          <w:wAfter w:w="28" w:type="dxa"/>
          <w:trHeight w:val="397"/>
        </w:trPr>
        <w:tc>
          <w:tcPr>
            <w:tcW w:w="3852" w:type="dxa"/>
            <w:gridSpan w:val="2"/>
            <w:shd w:val="clear" w:color="auto" w:fill="auto"/>
            <w:vAlign w:val="center"/>
          </w:tcPr>
          <w:p w14:paraId="2826D79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752915B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5320CB4" w14:textId="77777777" w:rsidTr="00983D96">
        <w:trPr>
          <w:gridAfter w:val="1"/>
          <w:wAfter w:w="28" w:type="dxa"/>
          <w:trHeight w:val="397"/>
        </w:trPr>
        <w:tc>
          <w:tcPr>
            <w:tcW w:w="3852" w:type="dxa"/>
            <w:gridSpan w:val="2"/>
            <w:shd w:val="clear" w:color="auto" w:fill="auto"/>
            <w:vAlign w:val="center"/>
          </w:tcPr>
          <w:p w14:paraId="7303028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5584DD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5AD090" w14:textId="77777777" w:rsidTr="00983D96">
        <w:trPr>
          <w:gridAfter w:val="1"/>
          <w:wAfter w:w="28" w:type="dxa"/>
          <w:trHeight w:val="397"/>
        </w:trPr>
        <w:tc>
          <w:tcPr>
            <w:tcW w:w="3852" w:type="dxa"/>
            <w:gridSpan w:val="2"/>
            <w:shd w:val="clear" w:color="auto" w:fill="auto"/>
            <w:vAlign w:val="center"/>
          </w:tcPr>
          <w:p w14:paraId="4C1E3EB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oznámenia o vyhlásení VO: </w:t>
            </w:r>
          </w:p>
        </w:tc>
        <w:tc>
          <w:tcPr>
            <w:tcW w:w="5902" w:type="dxa"/>
            <w:gridSpan w:val="6"/>
            <w:shd w:val="clear" w:color="auto" w:fill="auto"/>
            <w:vAlign w:val="center"/>
          </w:tcPr>
          <w:p w14:paraId="3F59C15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2E7C052" w14:textId="77777777" w:rsidTr="00983D96">
        <w:trPr>
          <w:gridAfter w:val="1"/>
          <w:wAfter w:w="28" w:type="dxa"/>
        </w:trPr>
        <w:tc>
          <w:tcPr>
            <w:tcW w:w="9754" w:type="dxa"/>
            <w:gridSpan w:val="8"/>
            <w:shd w:val="clear" w:color="auto" w:fill="auto"/>
            <w:vAlign w:val="center"/>
          </w:tcPr>
          <w:p w14:paraId="440019B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2D005CE" w14:textId="77777777" w:rsidTr="00983D96">
        <w:tc>
          <w:tcPr>
            <w:tcW w:w="568" w:type="dxa"/>
            <w:shd w:val="clear" w:color="auto" w:fill="auto"/>
            <w:vAlign w:val="center"/>
          </w:tcPr>
          <w:p w14:paraId="1FC9FC2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678" w:type="dxa"/>
            <w:gridSpan w:val="2"/>
            <w:shd w:val="clear" w:color="auto" w:fill="auto"/>
            <w:vAlign w:val="center"/>
          </w:tcPr>
          <w:p w14:paraId="22DA5ED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2E766588"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204" w:type="dxa"/>
            <w:gridSpan w:val="4"/>
            <w:shd w:val="clear" w:color="auto" w:fill="auto"/>
            <w:vAlign w:val="center"/>
          </w:tcPr>
          <w:p w14:paraId="0F21E80D"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3A4741C0" w14:textId="77777777" w:rsidTr="00983D96">
        <w:trPr>
          <w:trHeight w:val="397"/>
        </w:trPr>
        <w:tc>
          <w:tcPr>
            <w:tcW w:w="568" w:type="dxa"/>
            <w:shd w:val="clear" w:color="auto" w:fill="auto"/>
            <w:vAlign w:val="center"/>
          </w:tcPr>
          <w:p w14:paraId="217B6377"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15A3857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Zmluva/rámcová dohoda uzavretá medzi úspešným uchádzačom a verejným obstarávateľom, vrátane všetkých príloh (okrem projektovej dokumentácie, ak už bola predložená predtým)</w:t>
            </w:r>
          </w:p>
        </w:tc>
        <w:tc>
          <w:tcPr>
            <w:tcW w:w="1332" w:type="dxa"/>
            <w:gridSpan w:val="2"/>
            <w:shd w:val="clear" w:color="auto" w:fill="auto"/>
            <w:vAlign w:val="center"/>
          </w:tcPr>
          <w:p w14:paraId="3D446A7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04B54C9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27CFA14" w14:textId="77777777" w:rsidTr="00983D96">
        <w:trPr>
          <w:trHeight w:val="397"/>
        </w:trPr>
        <w:tc>
          <w:tcPr>
            <w:tcW w:w="568" w:type="dxa"/>
            <w:shd w:val="clear" w:color="auto" w:fill="auto"/>
            <w:vAlign w:val="center"/>
          </w:tcPr>
          <w:p w14:paraId="5AB22BE1" w14:textId="77777777" w:rsidR="00C206A4" w:rsidRPr="00C206A4" w:rsidRDefault="00C206A4" w:rsidP="00C206A4">
            <w:pPr>
              <w:numPr>
                <w:ilvl w:val="0"/>
                <w:numId w:val="9"/>
              </w:numPr>
              <w:spacing w:after="200" w:line="276" w:lineRule="auto"/>
              <w:ind w:left="357" w:hanging="357"/>
              <w:contextualSpacing/>
              <w:rPr>
                <w:rFonts w:ascii="Times New Roman" w:eastAsia="Calibri" w:hAnsi="Times New Roman"/>
                <w:sz w:val="22"/>
                <w:szCs w:val="22"/>
                <w:lang w:val="sk-SK"/>
              </w:rPr>
            </w:pPr>
          </w:p>
        </w:tc>
        <w:tc>
          <w:tcPr>
            <w:tcW w:w="4678" w:type="dxa"/>
            <w:gridSpan w:val="2"/>
            <w:shd w:val="clear" w:color="auto" w:fill="auto"/>
            <w:vAlign w:val="center"/>
          </w:tcPr>
          <w:p w14:paraId="004A3B5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Informácia o predĺžení lehoty viazanosti ponúk a doklady preukazujúce jej doručenie uchádzačom (ak relevantné)</w:t>
            </w:r>
          </w:p>
        </w:tc>
        <w:tc>
          <w:tcPr>
            <w:tcW w:w="1332" w:type="dxa"/>
            <w:gridSpan w:val="2"/>
            <w:shd w:val="clear" w:color="auto" w:fill="auto"/>
            <w:vAlign w:val="center"/>
          </w:tcPr>
          <w:p w14:paraId="3AD45CD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FF9855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617A26E" w14:textId="77777777" w:rsidTr="00983D96">
        <w:trPr>
          <w:trHeight w:val="397"/>
        </w:trPr>
        <w:tc>
          <w:tcPr>
            <w:tcW w:w="568" w:type="dxa"/>
            <w:shd w:val="clear" w:color="auto" w:fill="auto"/>
            <w:vAlign w:val="center"/>
          </w:tcPr>
          <w:p w14:paraId="2F928FD5"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24A4AB8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oznámenia o výsledku VO vo Vestníku VO vedeného ÚVO, ako aj v Úradnom vestníku EÚ</w:t>
            </w:r>
          </w:p>
        </w:tc>
        <w:tc>
          <w:tcPr>
            <w:tcW w:w="1332" w:type="dxa"/>
            <w:gridSpan w:val="2"/>
            <w:shd w:val="clear" w:color="auto" w:fill="auto"/>
            <w:vAlign w:val="center"/>
          </w:tcPr>
          <w:p w14:paraId="5C5643D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476A15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9D7032E" w14:textId="77777777" w:rsidTr="00983D96">
        <w:trPr>
          <w:trHeight w:val="397"/>
        </w:trPr>
        <w:tc>
          <w:tcPr>
            <w:tcW w:w="568" w:type="dxa"/>
            <w:shd w:val="clear" w:color="auto" w:fill="auto"/>
            <w:vAlign w:val="center"/>
          </w:tcPr>
          <w:p w14:paraId="53BF0F21"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63B4558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zmluvy podľa zákona o slobodnom prístupe k informáciám</w:t>
            </w:r>
          </w:p>
        </w:tc>
        <w:tc>
          <w:tcPr>
            <w:tcW w:w="1332" w:type="dxa"/>
            <w:gridSpan w:val="2"/>
            <w:shd w:val="clear" w:color="auto" w:fill="auto"/>
            <w:vAlign w:val="center"/>
          </w:tcPr>
          <w:p w14:paraId="1842158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3A3FBA3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111247F" w14:textId="77777777" w:rsidTr="00983D96">
        <w:trPr>
          <w:trHeight w:val="397"/>
        </w:trPr>
        <w:tc>
          <w:tcPr>
            <w:tcW w:w="568" w:type="dxa"/>
            <w:shd w:val="clear" w:color="auto" w:fill="auto"/>
            <w:vAlign w:val="center"/>
          </w:tcPr>
          <w:p w14:paraId="08A1CE96"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427EFFE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Doklady preukazujúce splnenie predkontraktačných povinností (ak relevantné)</w:t>
            </w:r>
          </w:p>
        </w:tc>
        <w:tc>
          <w:tcPr>
            <w:tcW w:w="1332" w:type="dxa"/>
            <w:gridSpan w:val="2"/>
            <w:shd w:val="clear" w:color="auto" w:fill="auto"/>
            <w:vAlign w:val="center"/>
          </w:tcPr>
          <w:p w14:paraId="1D2CD9C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5CAA6C7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0E50A50" w14:textId="77777777" w:rsidTr="00983D96">
        <w:trPr>
          <w:trHeight w:val="397"/>
        </w:trPr>
        <w:tc>
          <w:tcPr>
            <w:tcW w:w="568" w:type="dxa"/>
            <w:shd w:val="clear" w:color="auto" w:fill="auto"/>
            <w:vAlign w:val="center"/>
          </w:tcPr>
          <w:p w14:paraId="59B1E63D"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18DAA4A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Dokumentácia potvrdzujúca splnenie povinnosti vrátenia zábezpeky § 46 (ak relevantné) </w:t>
            </w:r>
          </w:p>
        </w:tc>
        <w:tc>
          <w:tcPr>
            <w:tcW w:w="1332" w:type="dxa"/>
            <w:gridSpan w:val="2"/>
            <w:shd w:val="clear" w:color="auto" w:fill="auto"/>
            <w:vAlign w:val="center"/>
          </w:tcPr>
          <w:p w14:paraId="16EB6320" w14:textId="77777777" w:rsidR="00C206A4" w:rsidRPr="00C206A4" w:rsidRDefault="00C206A4" w:rsidP="00C206A4">
            <w:pPr>
              <w:jc w:val="center"/>
              <w:rPr>
                <w:rFonts w:ascii="Segoe UI Symbol" w:eastAsia="MS Mincho" w:hAnsi="Segoe UI Symbol" w:cs="Segoe UI Symbol"/>
                <w:sz w:val="22"/>
                <w:szCs w:val="22"/>
                <w:lang w:val="sk-SK"/>
              </w:rPr>
            </w:pPr>
          </w:p>
        </w:tc>
        <w:tc>
          <w:tcPr>
            <w:tcW w:w="3204" w:type="dxa"/>
            <w:gridSpan w:val="4"/>
            <w:shd w:val="clear" w:color="auto" w:fill="auto"/>
            <w:vAlign w:val="center"/>
          </w:tcPr>
          <w:p w14:paraId="5F468EE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0023E8" w14:textId="77777777" w:rsidTr="00983D96">
        <w:trPr>
          <w:trHeight w:val="397"/>
        </w:trPr>
        <w:tc>
          <w:tcPr>
            <w:tcW w:w="568" w:type="dxa"/>
            <w:shd w:val="clear" w:color="auto" w:fill="auto"/>
            <w:vAlign w:val="center"/>
          </w:tcPr>
          <w:p w14:paraId="5DC96319" w14:textId="77777777" w:rsidR="00C206A4" w:rsidRPr="00C206A4" w:rsidRDefault="00C206A4" w:rsidP="00C206A4">
            <w:pPr>
              <w:numPr>
                <w:ilvl w:val="0"/>
                <w:numId w:val="9"/>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11EB8D3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1495A71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4C36E51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777B09A" w14:textId="77777777" w:rsidTr="00983D96">
        <w:trPr>
          <w:gridAfter w:val="1"/>
          <w:wAfter w:w="28" w:type="dxa"/>
          <w:trHeight w:val="397"/>
        </w:trPr>
        <w:tc>
          <w:tcPr>
            <w:tcW w:w="5246" w:type="dxa"/>
            <w:gridSpan w:val="3"/>
            <w:shd w:val="clear" w:color="auto" w:fill="auto"/>
            <w:vAlign w:val="center"/>
          </w:tcPr>
          <w:p w14:paraId="2D6E791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5"/>
            <w:shd w:val="clear" w:color="auto" w:fill="auto"/>
            <w:vAlign w:val="center"/>
          </w:tcPr>
          <w:p w14:paraId="022819F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25BEE86E"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bookmarkStart w:id="31" w:name="_Užšia_súťaž_(nadlimitná_4"/>
      <w:bookmarkEnd w:id="31"/>
      <w:r w:rsidRPr="00C206A4">
        <w:rPr>
          <w:rFonts w:ascii="Times New Roman" w:hAnsi="Times New Roman"/>
          <w:b/>
          <w:color w:val="365F91"/>
          <w:sz w:val="22"/>
          <w:szCs w:val="22"/>
          <w:lang w:val="x-none" w:eastAsia="x-none"/>
        </w:rPr>
        <w:br w:type="page"/>
      </w:r>
      <w:r w:rsidRPr="00C206A4" w:rsidDel="00D4648C">
        <w:rPr>
          <w:rFonts w:ascii="Times New Roman" w:hAnsi="Times New Roman"/>
          <w:b/>
          <w:color w:val="365F91"/>
          <w:sz w:val="22"/>
          <w:szCs w:val="22"/>
          <w:lang w:val="x-none" w:eastAsia="x-none"/>
        </w:rPr>
        <w:t xml:space="preserve"> </w:t>
      </w:r>
      <w:bookmarkStart w:id="32" w:name="_Užšia_súťaž_(nadlimitná_5"/>
      <w:bookmarkStart w:id="33" w:name="_Užšia_súťaž_(nadlimitná_6"/>
      <w:bookmarkStart w:id="34" w:name="_Užšia_súťaž_(nadlimitná_7"/>
      <w:bookmarkStart w:id="35" w:name="_Podlimitná_zákazka_bez_2"/>
      <w:bookmarkStart w:id="36" w:name="_Podlimitná_zákazka_bez_3"/>
      <w:bookmarkEnd w:id="32"/>
      <w:bookmarkEnd w:id="33"/>
      <w:bookmarkEnd w:id="34"/>
      <w:bookmarkEnd w:id="35"/>
      <w:bookmarkEnd w:id="36"/>
      <w:r w:rsidRPr="00C206A4">
        <w:rPr>
          <w:rFonts w:ascii="Times New Roman" w:hAnsi="Times New Roman"/>
          <w:b/>
          <w:color w:val="365F91"/>
          <w:sz w:val="22"/>
          <w:szCs w:val="22"/>
          <w:lang w:val="x-none" w:eastAsia="x-none"/>
        </w:rPr>
        <w:t>Podlimitná zákazka bez využitia elektronického trhoviska (§ 11</w:t>
      </w:r>
      <w:r w:rsidRPr="00C206A4">
        <w:rPr>
          <w:rFonts w:ascii="Times New Roman" w:hAnsi="Times New Roman"/>
          <w:b/>
          <w:color w:val="365F91"/>
          <w:sz w:val="22"/>
          <w:szCs w:val="22"/>
          <w:lang w:val="sk-SK" w:eastAsia="x-none"/>
        </w:rPr>
        <w:t>2</w:t>
      </w:r>
      <w:r w:rsidRPr="00C206A4">
        <w:rPr>
          <w:rFonts w:ascii="Times New Roman" w:hAnsi="Times New Roman"/>
          <w:b/>
          <w:color w:val="365F91"/>
          <w:sz w:val="22"/>
          <w:szCs w:val="22"/>
          <w:lang w:val="x-none" w:eastAsia="x-none"/>
        </w:rPr>
        <w:t xml:space="preserve"> ZVO)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535"/>
        <w:gridCol w:w="142"/>
        <w:gridCol w:w="1276"/>
        <w:gridCol w:w="755"/>
        <w:gridCol w:w="1116"/>
        <w:gridCol w:w="1078"/>
        <w:gridCol w:w="28"/>
      </w:tblGrid>
      <w:tr w:rsidR="00C206A4" w:rsidRPr="00C206A4" w14:paraId="5D2B2707" w14:textId="77777777" w:rsidTr="00983D96">
        <w:trPr>
          <w:gridAfter w:val="1"/>
          <w:wAfter w:w="28" w:type="dxa"/>
          <w:trHeight w:val="552"/>
        </w:trPr>
        <w:tc>
          <w:tcPr>
            <w:tcW w:w="3852" w:type="dxa"/>
            <w:gridSpan w:val="2"/>
            <w:vMerge w:val="restart"/>
            <w:shd w:val="clear" w:color="auto" w:fill="auto"/>
            <w:vAlign w:val="center"/>
          </w:tcPr>
          <w:p w14:paraId="27E77E55"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76E64975"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shd w:val="clear" w:color="auto" w:fill="auto"/>
            <w:vAlign w:val="center"/>
          </w:tcPr>
          <w:p w14:paraId="7B9D11C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5"/>
            <w:shd w:val="clear" w:color="auto" w:fill="auto"/>
            <w:vAlign w:val="center"/>
          </w:tcPr>
          <w:p w14:paraId="53BEE384"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Podlimitná zákazka bez využitia elektronického trhoviska (§ 112 ZVO) postup</w:t>
            </w:r>
            <w:r w:rsidRPr="00C206A4" w:rsidDel="0060220B">
              <w:rPr>
                <w:rFonts w:ascii="Times New Roman" w:eastAsia="Calibri" w:hAnsi="Times New Roman"/>
                <w:sz w:val="22"/>
                <w:szCs w:val="22"/>
                <w:lang w:val="sk-SK"/>
              </w:rPr>
              <w:t xml:space="preserve"> </w:t>
            </w:r>
          </w:p>
        </w:tc>
      </w:tr>
      <w:tr w:rsidR="00C206A4" w:rsidRPr="00C206A4" w14:paraId="79BD1189" w14:textId="77777777" w:rsidTr="00983D96">
        <w:trPr>
          <w:gridAfter w:val="1"/>
          <w:wAfter w:w="28" w:type="dxa"/>
          <w:trHeight w:val="516"/>
        </w:trPr>
        <w:tc>
          <w:tcPr>
            <w:tcW w:w="3852" w:type="dxa"/>
            <w:gridSpan w:val="2"/>
            <w:vMerge/>
            <w:shd w:val="clear" w:color="auto" w:fill="auto"/>
            <w:vAlign w:val="center"/>
          </w:tcPr>
          <w:p w14:paraId="5B851CD8" w14:textId="77777777" w:rsidR="00C206A4" w:rsidRPr="00C206A4" w:rsidRDefault="00C206A4" w:rsidP="00C206A4">
            <w:pPr>
              <w:rPr>
                <w:rFonts w:ascii="Times New Roman" w:eastAsia="Calibri" w:hAnsi="Times New Roman"/>
                <w:sz w:val="22"/>
                <w:szCs w:val="22"/>
                <w:lang w:val="sk-SK"/>
              </w:rPr>
            </w:pPr>
          </w:p>
        </w:tc>
        <w:tc>
          <w:tcPr>
            <w:tcW w:w="1535" w:type="dxa"/>
            <w:shd w:val="clear" w:color="auto" w:fill="auto"/>
            <w:vAlign w:val="center"/>
          </w:tcPr>
          <w:p w14:paraId="1CB07A7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3957D61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2B9631AE" w14:textId="77777777" w:rsidTr="00983D96">
        <w:trPr>
          <w:gridAfter w:val="1"/>
          <w:wAfter w:w="28" w:type="dxa"/>
          <w:trHeight w:val="516"/>
        </w:trPr>
        <w:tc>
          <w:tcPr>
            <w:tcW w:w="7560" w:type="dxa"/>
            <w:gridSpan w:val="6"/>
            <w:shd w:val="clear" w:color="auto" w:fill="auto"/>
            <w:vAlign w:val="center"/>
          </w:tcPr>
          <w:p w14:paraId="6556A52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480B016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6942327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0397A3FA" w14:textId="77777777" w:rsidTr="00983D96">
        <w:trPr>
          <w:gridAfter w:val="1"/>
          <w:wAfter w:w="28" w:type="dxa"/>
          <w:trHeight w:val="397"/>
        </w:trPr>
        <w:tc>
          <w:tcPr>
            <w:tcW w:w="3852" w:type="dxa"/>
            <w:gridSpan w:val="2"/>
            <w:shd w:val="clear" w:color="auto" w:fill="auto"/>
            <w:vAlign w:val="center"/>
          </w:tcPr>
          <w:p w14:paraId="3BFCBA2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697D364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93201F3" w14:textId="77777777" w:rsidTr="00983D96">
        <w:trPr>
          <w:gridAfter w:val="1"/>
          <w:wAfter w:w="28" w:type="dxa"/>
          <w:trHeight w:val="397"/>
        </w:trPr>
        <w:tc>
          <w:tcPr>
            <w:tcW w:w="3852" w:type="dxa"/>
            <w:gridSpan w:val="2"/>
            <w:shd w:val="clear" w:color="auto" w:fill="auto"/>
            <w:vAlign w:val="center"/>
          </w:tcPr>
          <w:p w14:paraId="6B7A560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4F4445A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D8A466" w14:textId="77777777" w:rsidTr="00983D96">
        <w:trPr>
          <w:gridAfter w:val="1"/>
          <w:wAfter w:w="28" w:type="dxa"/>
          <w:trHeight w:val="397"/>
        </w:trPr>
        <w:tc>
          <w:tcPr>
            <w:tcW w:w="3852" w:type="dxa"/>
            <w:gridSpan w:val="2"/>
            <w:shd w:val="clear" w:color="auto" w:fill="auto"/>
            <w:vAlign w:val="center"/>
          </w:tcPr>
          <w:p w14:paraId="5E8183A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29A5206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9176F8D" w14:textId="77777777" w:rsidTr="00983D96">
        <w:trPr>
          <w:gridAfter w:val="1"/>
          <w:wAfter w:w="28" w:type="dxa"/>
          <w:trHeight w:val="397"/>
        </w:trPr>
        <w:tc>
          <w:tcPr>
            <w:tcW w:w="3852" w:type="dxa"/>
            <w:gridSpan w:val="2"/>
            <w:shd w:val="clear" w:color="auto" w:fill="auto"/>
            <w:vAlign w:val="center"/>
          </w:tcPr>
          <w:p w14:paraId="1827B18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45D14A2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C53A1BE" w14:textId="77777777" w:rsidTr="00983D96">
        <w:trPr>
          <w:gridAfter w:val="1"/>
          <w:wAfter w:w="28" w:type="dxa"/>
          <w:trHeight w:val="397"/>
        </w:trPr>
        <w:tc>
          <w:tcPr>
            <w:tcW w:w="3852" w:type="dxa"/>
            <w:gridSpan w:val="2"/>
            <w:shd w:val="clear" w:color="auto" w:fill="auto"/>
            <w:vAlign w:val="center"/>
          </w:tcPr>
          <w:p w14:paraId="631F277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výzvy na predkladanie ponúk:: </w:t>
            </w:r>
          </w:p>
        </w:tc>
        <w:tc>
          <w:tcPr>
            <w:tcW w:w="5902" w:type="dxa"/>
            <w:gridSpan w:val="6"/>
            <w:shd w:val="clear" w:color="auto" w:fill="auto"/>
            <w:vAlign w:val="center"/>
          </w:tcPr>
          <w:p w14:paraId="3D3A301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9BA36CE" w14:textId="77777777" w:rsidTr="00983D96">
        <w:trPr>
          <w:gridAfter w:val="1"/>
          <w:wAfter w:w="28" w:type="dxa"/>
        </w:trPr>
        <w:tc>
          <w:tcPr>
            <w:tcW w:w="9754" w:type="dxa"/>
            <w:gridSpan w:val="8"/>
            <w:shd w:val="clear" w:color="auto" w:fill="auto"/>
            <w:vAlign w:val="center"/>
          </w:tcPr>
          <w:p w14:paraId="2F70E97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6B09C4D" w14:textId="77777777" w:rsidTr="00983D96">
        <w:tc>
          <w:tcPr>
            <w:tcW w:w="568" w:type="dxa"/>
            <w:shd w:val="clear" w:color="auto" w:fill="auto"/>
            <w:vAlign w:val="center"/>
          </w:tcPr>
          <w:p w14:paraId="17D540E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961" w:type="dxa"/>
            <w:gridSpan w:val="3"/>
            <w:shd w:val="clear" w:color="auto" w:fill="auto"/>
            <w:vAlign w:val="center"/>
          </w:tcPr>
          <w:p w14:paraId="6B26822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276" w:type="dxa"/>
            <w:shd w:val="clear" w:color="auto" w:fill="auto"/>
            <w:vAlign w:val="center"/>
          </w:tcPr>
          <w:p w14:paraId="3F5BF586" w14:textId="77777777" w:rsidR="00C206A4" w:rsidRPr="00C206A4" w:rsidRDefault="00C206A4" w:rsidP="00C206A4">
            <w:pPr>
              <w:jc w:val="center"/>
              <w:rPr>
                <w:rFonts w:ascii="Times New Roman" w:eastAsia="Calibri" w:hAnsi="Times New Roman"/>
                <w:sz w:val="20"/>
                <w:szCs w:val="20"/>
                <w:lang w:val="sk-SK"/>
              </w:rPr>
            </w:pPr>
            <w:r w:rsidRPr="00C206A4">
              <w:rPr>
                <w:rFonts w:ascii="Times New Roman" w:eastAsia="Calibri" w:hAnsi="Times New Roman"/>
                <w:sz w:val="20"/>
                <w:szCs w:val="20"/>
                <w:lang w:val="sk-SK"/>
              </w:rPr>
              <w:t>Predložené elektronicky</w:t>
            </w:r>
          </w:p>
        </w:tc>
        <w:tc>
          <w:tcPr>
            <w:tcW w:w="2977" w:type="dxa"/>
            <w:gridSpan w:val="4"/>
            <w:shd w:val="clear" w:color="auto" w:fill="auto"/>
            <w:vAlign w:val="center"/>
          </w:tcPr>
          <w:p w14:paraId="45E6EA20"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72675848" w14:textId="77777777" w:rsidTr="00983D96">
        <w:trPr>
          <w:trHeight w:val="397"/>
        </w:trPr>
        <w:tc>
          <w:tcPr>
            <w:tcW w:w="568" w:type="dxa"/>
            <w:shd w:val="clear" w:color="auto" w:fill="auto"/>
            <w:vAlign w:val="center"/>
          </w:tcPr>
          <w:p w14:paraId="0069052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7F8429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Určenie predpokladanej hodnoty zákazky (PHZ) vrátane podkladov, na základe ktorých bola PHZ určená</w:t>
            </w:r>
          </w:p>
        </w:tc>
        <w:tc>
          <w:tcPr>
            <w:tcW w:w="1276" w:type="dxa"/>
            <w:shd w:val="clear" w:color="auto" w:fill="auto"/>
            <w:vAlign w:val="center"/>
          </w:tcPr>
          <w:p w14:paraId="6A1FCAB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0B09C4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D5B7B0" w14:textId="77777777" w:rsidTr="00983D96">
        <w:trPr>
          <w:trHeight w:val="397"/>
        </w:trPr>
        <w:tc>
          <w:tcPr>
            <w:tcW w:w="568" w:type="dxa"/>
            <w:shd w:val="clear" w:color="auto" w:fill="auto"/>
            <w:vAlign w:val="center"/>
          </w:tcPr>
          <w:p w14:paraId="01B2A6D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DB8248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predkladanie ponúk, vrátane všetkých zmien a doplnení, zverejnená vo Vestníku ÚVO</w:t>
            </w:r>
          </w:p>
        </w:tc>
        <w:tc>
          <w:tcPr>
            <w:tcW w:w="1276" w:type="dxa"/>
            <w:shd w:val="clear" w:color="auto" w:fill="auto"/>
            <w:vAlign w:val="center"/>
          </w:tcPr>
          <w:p w14:paraId="5C5F453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DF003F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28A288A" w14:textId="77777777" w:rsidTr="00983D96">
        <w:trPr>
          <w:trHeight w:val="397"/>
        </w:trPr>
        <w:tc>
          <w:tcPr>
            <w:tcW w:w="568" w:type="dxa"/>
            <w:shd w:val="clear" w:color="auto" w:fill="auto"/>
            <w:vAlign w:val="center"/>
          </w:tcPr>
          <w:p w14:paraId="20F485F3"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FC378C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Súťažné podklady vrátane všetkých príloh </w:t>
            </w:r>
          </w:p>
        </w:tc>
        <w:tc>
          <w:tcPr>
            <w:tcW w:w="1276" w:type="dxa"/>
            <w:shd w:val="clear" w:color="auto" w:fill="auto"/>
            <w:vAlign w:val="center"/>
          </w:tcPr>
          <w:p w14:paraId="68FDE27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EE56CC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AD8BBA" w14:textId="77777777" w:rsidTr="00983D96">
        <w:trPr>
          <w:trHeight w:val="397"/>
        </w:trPr>
        <w:tc>
          <w:tcPr>
            <w:tcW w:w="568" w:type="dxa"/>
            <w:shd w:val="clear" w:color="auto" w:fill="auto"/>
            <w:vAlign w:val="center"/>
          </w:tcPr>
          <w:p w14:paraId="39421CD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859FEF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Projektová dokumentácia (ak relevantné)</w:t>
            </w:r>
          </w:p>
        </w:tc>
        <w:tc>
          <w:tcPr>
            <w:tcW w:w="1276" w:type="dxa"/>
            <w:shd w:val="clear" w:color="auto" w:fill="auto"/>
            <w:vAlign w:val="center"/>
          </w:tcPr>
          <w:p w14:paraId="6F96F1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CB9603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0BF83BB" w14:textId="77777777" w:rsidTr="00983D96">
        <w:trPr>
          <w:trHeight w:val="397"/>
        </w:trPr>
        <w:tc>
          <w:tcPr>
            <w:tcW w:w="568" w:type="dxa"/>
            <w:shd w:val="clear" w:color="auto" w:fill="auto"/>
            <w:vAlign w:val="center"/>
          </w:tcPr>
          <w:p w14:paraId="22D645A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13BAEE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poskytnutie súťažných podkladov, potvrdenia o odoslaní súťažných podkladov, evidencia záujemcov, ktorým boli poskytnuté súťažné podklady</w:t>
            </w:r>
          </w:p>
        </w:tc>
        <w:tc>
          <w:tcPr>
            <w:tcW w:w="1276" w:type="dxa"/>
            <w:shd w:val="clear" w:color="auto" w:fill="auto"/>
            <w:vAlign w:val="center"/>
          </w:tcPr>
          <w:p w14:paraId="39B292F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2BCD18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B045230" w14:textId="77777777" w:rsidTr="00983D96">
        <w:trPr>
          <w:trHeight w:val="397"/>
        </w:trPr>
        <w:tc>
          <w:tcPr>
            <w:tcW w:w="568" w:type="dxa"/>
            <w:shd w:val="clear" w:color="auto" w:fill="auto"/>
            <w:vAlign w:val="center"/>
          </w:tcPr>
          <w:p w14:paraId="7E2D8CA6"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479B5E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Doplnenie súťažných podkladov spolu s dokladmi o ich doručení záujemcom (ak relevantné)</w:t>
            </w:r>
          </w:p>
        </w:tc>
        <w:tc>
          <w:tcPr>
            <w:tcW w:w="1276" w:type="dxa"/>
            <w:shd w:val="clear" w:color="auto" w:fill="auto"/>
            <w:vAlign w:val="center"/>
          </w:tcPr>
          <w:p w14:paraId="3C44A45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62027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7FAB0E5" w14:textId="77777777" w:rsidTr="00983D96">
        <w:trPr>
          <w:trHeight w:val="397"/>
        </w:trPr>
        <w:tc>
          <w:tcPr>
            <w:tcW w:w="568" w:type="dxa"/>
            <w:shd w:val="clear" w:color="auto" w:fill="auto"/>
            <w:vAlign w:val="center"/>
          </w:tcPr>
          <w:p w14:paraId="2FD1CA90"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E54C8F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údajov uvedených vo výzve na predkladanie ponúk alebo súťažných podkladov vrátane vysvetlenia a dokladov preukazujúcich ich doručenie (ak relevantné)</w:t>
            </w:r>
          </w:p>
        </w:tc>
        <w:tc>
          <w:tcPr>
            <w:tcW w:w="1276" w:type="dxa"/>
            <w:shd w:val="clear" w:color="auto" w:fill="auto"/>
            <w:vAlign w:val="center"/>
          </w:tcPr>
          <w:p w14:paraId="35AE464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9CA10F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4BE483C" w14:textId="77777777" w:rsidTr="00983D96">
        <w:trPr>
          <w:trHeight w:val="397"/>
        </w:trPr>
        <w:tc>
          <w:tcPr>
            <w:tcW w:w="568" w:type="dxa"/>
            <w:shd w:val="clear" w:color="auto" w:fill="auto"/>
            <w:vAlign w:val="center"/>
          </w:tcPr>
          <w:p w14:paraId="47612C1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5E6361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o zriadení komisie na vyhodnotenie ponúk a doklady za členov komisie preukazujúce odborné vzdelanie alebo prax (životopisy) (ak relevantné)</w:t>
            </w:r>
          </w:p>
        </w:tc>
        <w:tc>
          <w:tcPr>
            <w:tcW w:w="1276" w:type="dxa"/>
            <w:shd w:val="clear" w:color="auto" w:fill="auto"/>
            <w:vAlign w:val="center"/>
          </w:tcPr>
          <w:p w14:paraId="1BB5FD3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FC0711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2C42421" w14:textId="77777777" w:rsidTr="00983D96">
        <w:trPr>
          <w:trHeight w:val="397"/>
        </w:trPr>
        <w:tc>
          <w:tcPr>
            <w:tcW w:w="568" w:type="dxa"/>
            <w:shd w:val="clear" w:color="auto" w:fill="auto"/>
            <w:vAlign w:val="center"/>
          </w:tcPr>
          <w:p w14:paraId="12E5DBF9"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7349F7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Čestné vyhlásenia členov komisie na vyhodnotenie ponúk </w:t>
            </w:r>
          </w:p>
        </w:tc>
        <w:tc>
          <w:tcPr>
            <w:tcW w:w="1276" w:type="dxa"/>
            <w:shd w:val="clear" w:color="auto" w:fill="auto"/>
            <w:vAlign w:val="center"/>
          </w:tcPr>
          <w:p w14:paraId="58D5B6E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9D6714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CC5BCF8" w14:textId="77777777" w:rsidTr="00983D96">
        <w:trPr>
          <w:trHeight w:val="397"/>
        </w:trPr>
        <w:tc>
          <w:tcPr>
            <w:tcW w:w="568" w:type="dxa"/>
            <w:shd w:val="clear" w:color="auto" w:fill="auto"/>
            <w:vAlign w:val="center"/>
          </w:tcPr>
          <w:p w14:paraId="49AAEB71"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D1725A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predložené ponuky</w:t>
            </w:r>
          </w:p>
        </w:tc>
        <w:tc>
          <w:tcPr>
            <w:tcW w:w="1276" w:type="dxa"/>
            <w:shd w:val="clear" w:color="auto" w:fill="auto"/>
            <w:vAlign w:val="center"/>
          </w:tcPr>
          <w:p w14:paraId="3C0BEB6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051CA2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2A72CD4" w14:textId="77777777" w:rsidTr="00983D96">
        <w:trPr>
          <w:trHeight w:val="397"/>
        </w:trPr>
        <w:tc>
          <w:tcPr>
            <w:tcW w:w="568" w:type="dxa"/>
            <w:shd w:val="clear" w:color="auto" w:fill="auto"/>
            <w:vAlign w:val="center"/>
          </w:tcPr>
          <w:p w14:paraId="58EF5EC4"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2137BE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z otvárania ponúk </w:t>
            </w:r>
          </w:p>
        </w:tc>
        <w:tc>
          <w:tcPr>
            <w:tcW w:w="1276" w:type="dxa"/>
            <w:shd w:val="clear" w:color="auto" w:fill="auto"/>
            <w:vAlign w:val="center"/>
          </w:tcPr>
          <w:p w14:paraId="7084A8E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C4F8B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9E249E0" w14:textId="77777777" w:rsidTr="00983D96">
        <w:trPr>
          <w:trHeight w:val="397"/>
        </w:trPr>
        <w:tc>
          <w:tcPr>
            <w:tcW w:w="568" w:type="dxa"/>
            <w:shd w:val="clear" w:color="auto" w:fill="auto"/>
            <w:vAlign w:val="center"/>
          </w:tcPr>
          <w:p w14:paraId="626F8280"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AEE5F4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alebo doplnenie predložených dokladov, a doklady o ich doručení uchádzačom (ak relevantné)</w:t>
            </w:r>
          </w:p>
        </w:tc>
        <w:tc>
          <w:tcPr>
            <w:tcW w:w="1276" w:type="dxa"/>
            <w:shd w:val="clear" w:color="auto" w:fill="auto"/>
            <w:vAlign w:val="center"/>
          </w:tcPr>
          <w:p w14:paraId="55C97A5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D68005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A0E82CD" w14:textId="77777777" w:rsidTr="00983D96">
        <w:trPr>
          <w:trHeight w:val="397"/>
        </w:trPr>
        <w:tc>
          <w:tcPr>
            <w:tcW w:w="568" w:type="dxa"/>
            <w:shd w:val="clear" w:color="auto" w:fill="auto"/>
            <w:vAlign w:val="center"/>
          </w:tcPr>
          <w:p w14:paraId="4938CD4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328BBE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alebo doplnenie predložených dokladov spolu s potvrdením preukazujúcim dátum doručenia (ak relevantné)</w:t>
            </w:r>
          </w:p>
        </w:tc>
        <w:tc>
          <w:tcPr>
            <w:tcW w:w="1276" w:type="dxa"/>
            <w:shd w:val="clear" w:color="auto" w:fill="auto"/>
            <w:vAlign w:val="center"/>
          </w:tcPr>
          <w:p w14:paraId="6CBE020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05FE62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2DB97CE" w14:textId="77777777" w:rsidTr="00983D96">
        <w:trPr>
          <w:trHeight w:val="397"/>
        </w:trPr>
        <w:tc>
          <w:tcPr>
            <w:tcW w:w="568" w:type="dxa"/>
            <w:shd w:val="clear" w:color="auto" w:fill="auto"/>
            <w:vAlign w:val="center"/>
          </w:tcPr>
          <w:p w14:paraId="69BCB143"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6E9396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podmienok účasti</w:t>
            </w:r>
          </w:p>
        </w:tc>
        <w:tc>
          <w:tcPr>
            <w:tcW w:w="1276" w:type="dxa"/>
            <w:shd w:val="clear" w:color="auto" w:fill="auto"/>
            <w:vAlign w:val="center"/>
          </w:tcPr>
          <w:p w14:paraId="3C4CB52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5CE9FF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B1A401E" w14:textId="77777777" w:rsidTr="00983D96">
        <w:trPr>
          <w:trHeight w:val="397"/>
        </w:trPr>
        <w:tc>
          <w:tcPr>
            <w:tcW w:w="568" w:type="dxa"/>
            <w:shd w:val="clear" w:color="auto" w:fill="auto"/>
            <w:vAlign w:val="center"/>
          </w:tcPr>
          <w:p w14:paraId="7D5B81D7"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A91044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uchádzačov spolu s dokladmi o ich doručení (ak relevantné)</w:t>
            </w:r>
          </w:p>
        </w:tc>
        <w:tc>
          <w:tcPr>
            <w:tcW w:w="1276" w:type="dxa"/>
            <w:shd w:val="clear" w:color="auto" w:fill="auto"/>
            <w:vAlign w:val="center"/>
          </w:tcPr>
          <w:p w14:paraId="685EC6B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6FAB5B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C60CEBF" w14:textId="77777777" w:rsidTr="00983D96">
        <w:trPr>
          <w:trHeight w:val="397"/>
        </w:trPr>
        <w:tc>
          <w:tcPr>
            <w:tcW w:w="568" w:type="dxa"/>
            <w:shd w:val="clear" w:color="auto" w:fill="auto"/>
            <w:vAlign w:val="center"/>
          </w:tcPr>
          <w:p w14:paraId="291A846F"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9575F6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doklady o ich doručení uchádzačom (ak relevantné)</w:t>
            </w:r>
          </w:p>
        </w:tc>
        <w:tc>
          <w:tcPr>
            <w:tcW w:w="1276" w:type="dxa"/>
            <w:shd w:val="clear" w:color="auto" w:fill="auto"/>
            <w:vAlign w:val="center"/>
          </w:tcPr>
          <w:p w14:paraId="27F2E9E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D03F8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290C4E" w14:textId="77777777" w:rsidTr="00983D96">
        <w:trPr>
          <w:trHeight w:val="397"/>
        </w:trPr>
        <w:tc>
          <w:tcPr>
            <w:tcW w:w="568" w:type="dxa"/>
            <w:shd w:val="clear" w:color="auto" w:fill="auto"/>
            <w:vAlign w:val="center"/>
          </w:tcPr>
          <w:p w14:paraId="78E8281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D57B93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Odpovede na žiadosti o vysvetlenie ponuky, spolu s potvrdením preukazujúcim dátum doručenia (ak relevantné)</w:t>
            </w:r>
          </w:p>
        </w:tc>
        <w:tc>
          <w:tcPr>
            <w:tcW w:w="1276" w:type="dxa"/>
            <w:shd w:val="clear" w:color="auto" w:fill="auto"/>
            <w:vAlign w:val="center"/>
          </w:tcPr>
          <w:p w14:paraId="296AA87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BCE8DF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DBCF2B9" w14:textId="77777777" w:rsidTr="00983D96">
        <w:trPr>
          <w:trHeight w:val="397"/>
        </w:trPr>
        <w:tc>
          <w:tcPr>
            <w:tcW w:w="568" w:type="dxa"/>
            <w:shd w:val="clear" w:color="auto" w:fill="auto"/>
            <w:vAlign w:val="center"/>
          </w:tcPr>
          <w:p w14:paraId="47C9E294"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2706243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z hľadiska splnenia požiadaviek na predmet zákazky a náležitostí ponuky</w:t>
            </w:r>
          </w:p>
        </w:tc>
        <w:tc>
          <w:tcPr>
            <w:tcW w:w="1276" w:type="dxa"/>
            <w:shd w:val="clear" w:color="auto" w:fill="auto"/>
            <w:vAlign w:val="center"/>
          </w:tcPr>
          <w:p w14:paraId="31A8A47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DB9D8B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DD719D4" w14:textId="77777777" w:rsidTr="00983D96">
        <w:trPr>
          <w:trHeight w:val="397"/>
        </w:trPr>
        <w:tc>
          <w:tcPr>
            <w:tcW w:w="568" w:type="dxa"/>
            <w:shd w:val="clear" w:color="auto" w:fill="auto"/>
            <w:vAlign w:val="center"/>
          </w:tcPr>
          <w:p w14:paraId="64B88D27"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70C0B3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vylúčení ponúk uchádzačov spolu s dokladmi o ich doručení, ak bola niektorá z ponúk uchádzačov vylúčená</w:t>
            </w:r>
          </w:p>
        </w:tc>
        <w:tc>
          <w:tcPr>
            <w:tcW w:w="1276" w:type="dxa"/>
            <w:shd w:val="clear" w:color="auto" w:fill="auto"/>
            <w:vAlign w:val="center"/>
          </w:tcPr>
          <w:p w14:paraId="441785C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574686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A21F7D7" w14:textId="77777777" w:rsidTr="00983D96">
        <w:trPr>
          <w:trHeight w:val="397"/>
        </w:trPr>
        <w:tc>
          <w:tcPr>
            <w:tcW w:w="568" w:type="dxa"/>
            <w:shd w:val="clear" w:color="auto" w:fill="auto"/>
            <w:vAlign w:val="center"/>
          </w:tcPr>
          <w:p w14:paraId="7006B9FF"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D1A5FB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ponúk pred elektronickou aukciou (ak relevantné)</w:t>
            </w:r>
          </w:p>
        </w:tc>
        <w:tc>
          <w:tcPr>
            <w:tcW w:w="1276" w:type="dxa"/>
            <w:shd w:val="clear" w:color="auto" w:fill="auto"/>
            <w:vAlign w:val="center"/>
          </w:tcPr>
          <w:p w14:paraId="07D63DC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10DD14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DAB4064" w14:textId="77777777" w:rsidTr="00983D96">
        <w:trPr>
          <w:trHeight w:val="397"/>
        </w:trPr>
        <w:tc>
          <w:tcPr>
            <w:tcW w:w="568" w:type="dxa"/>
            <w:shd w:val="clear" w:color="auto" w:fill="auto"/>
            <w:vAlign w:val="center"/>
          </w:tcPr>
          <w:p w14:paraId="142DE0A7"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F102F9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účasť v elektronickej aukcii spolu s dokladmi o jej odoslaní uchádzačom (ak relevantné)</w:t>
            </w:r>
          </w:p>
        </w:tc>
        <w:tc>
          <w:tcPr>
            <w:tcW w:w="1276" w:type="dxa"/>
            <w:shd w:val="clear" w:color="auto" w:fill="auto"/>
            <w:vAlign w:val="center"/>
          </w:tcPr>
          <w:p w14:paraId="6AFDEA2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A0BB1A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F466ADB" w14:textId="77777777" w:rsidTr="00983D96">
        <w:trPr>
          <w:trHeight w:val="397"/>
        </w:trPr>
        <w:tc>
          <w:tcPr>
            <w:tcW w:w="568" w:type="dxa"/>
            <w:shd w:val="clear" w:color="auto" w:fill="auto"/>
            <w:vAlign w:val="center"/>
          </w:tcPr>
          <w:p w14:paraId="4DD2054F"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D227E6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priebeh elektronickej aukcie (napr. auditný záznam, protokol) (ak relevantné)</w:t>
            </w:r>
          </w:p>
        </w:tc>
        <w:tc>
          <w:tcPr>
            <w:tcW w:w="1276" w:type="dxa"/>
            <w:shd w:val="clear" w:color="auto" w:fill="auto"/>
            <w:vAlign w:val="center"/>
          </w:tcPr>
          <w:p w14:paraId="7F57A23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FF7C4D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62D471D" w14:textId="77777777" w:rsidTr="00983D96">
        <w:trPr>
          <w:trHeight w:val="397"/>
        </w:trPr>
        <w:tc>
          <w:tcPr>
            <w:tcW w:w="568" w:type="dxa"/>
            <w:shd w:val="clear" w:color="auto" w:fill="auto"/>
            <w:vAlign w:val="center"/>
          </w:tcPr>
          <w:p w14:paraId="0B7E20B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0BAA99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Prístup do systému, v ktorom sa uskutočnila elektronická aukcia (napr. cez EVO) (ak relevantné)</w:t>
            </w:r>
          </w:p>
        </w:tc>
        <w:tc>
          <w:tcPr>
            <w:tcW w:w="1276" w:type="dxa"/>
            <w:shd w:val="clear" w:color="auto" w:fill="auto"/>
            <w:vAlign w:val="center"/>
          </w:tcPr>
          <w:p w14:paraId="140898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8CCDC5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A6E5960" w14:textId="77777777" w:rsidTr="00983D96">
        <w:trPr>
          <w:trHeight w:val="397"/>
        </w:trPr>
        <w:tc>
          <w:tcPr>
            <w:tcW w:w="568" w:type="dxa"/>
            <w:shd w:val="clear" w:color="auto" w:fill="auto"/>
            <w:vAlign w:val="center"/>
          </w:tcPr>
          <w:p w14:paraId="220DF565"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C8BFB5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mimoriadne nízkej ponuky, vrátane odpovede a dokladov o doručení (ak relevantné)</w:t>
            </w:r>
          </w:p>
        </w:tc>
        <w:tc>
          <w:tcPr>
            <w:tcW w:w="1276" w:type="dxa"/>
            <w:shd w:val="clear" w:color="auto" w:fill="auto"/>
            <w:vAlign w:val="center"/>
          </w:tcPr>
          <w:p w14:paraId="7136BFD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C6A05D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9C1EED1" w14:textId="77777777" w:rsidTr="00983D96">
        <w:trPr>
          <w:trHeight w:val="397"/>
        </w:trPr>
        <w:tc>
          <w:tcPr>
            <w:tcW w:w="568" w:type="dxa"/>
            <w:shd w:val="clear" w:color="auto" w:fill="auto"/>
            <w:vAlign w:val="center"/>
          </w:tcPr>
          <w:p w14:paraId="26679D08"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FFFF79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Zápisnica o vyhodnotení ponúk </w:t>
            </w:r>
          </w:p>
        </w:tc>
        <w:tc>
          <w:tcPr>
            <w:tcW w:w="1276" w:type="dxa"/>
            <w:shd w:val="clear" w:color="auto" w:fill="auto"/>
            <w:vAlign w:val="center"/>
          </w:tcPr>
          <w:p w14:paraId="49CB860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FE25AC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EF7BED1" w14:textId="77777777" w:rsidTr="00983D96">
        <w:trPr>
          <w:trHeight w:val="397"/>
        </w:trPr>
        <w:tc>
          <w:tcPr>
            <w:tcW w:w="568" w:type="dxa"/>
            <w:shd w:val="clear" w:color="auto" w:fill="auto"/>
            <w:vAlign w:val="center"/>
          </w:tcPr>
          <w:p w14:paraId="2FF3B64C"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3A54A7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predloženie dokladov preukazujúcich splnenie podmienok účasti, ak úspešný uchádzač preukazoval splnenie podmienok účasti Jednotným európskym dokumentom, doklad o jej doručení</w:t>
            </w:r>
          </w:p>
        </w:tc>
        <w:tc>
          <w:tcPr>
            <w:tcW w:w="1276" w:type="dxa"/>
            <w:shd w:val="clear" w:color="auto" w:fill="auto"/>
            <w:vAlign w:val="center"/>
          </w:tcPr>
          <w:p w14:paraId="672599C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88A5BF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CD8BA5" w14:textId="77777777" w:rsidTr="00983D96">
        <w:trPr>
          <w:trHeight w:val="397"/>
        </w:trPr>
        <w:tc>
          <w:tcPr>
            <w:tcW w:w="568" w:type="dxa"/>
            <w:shd w:val="clear" w:color="auto" w:fill="auto"/>
            <w:vAlign w:val="center"/>
          </w:tcPr>
          <w:p w14:paraId="616043D2"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516BEB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Predložené doklady preukazujúce splnenie podmienok účasti uchádzača, ktorý preukazoval splnenie podmienok účasti Jednotným európskym dokumentom </w:t>
            </w:r>
          </w:p>
        </w:tc>
        <w:tc>
          <w:tcPr>
            <w:tcW w:w="1276" w:type="dxa"/>
            <w:shd w:val="clear" w:color="auto" w:fill="auto"/>
            <w:vAlign w:val="center"/>
          </w:tcPr>
          <w:p w14:paraId="149F036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352D54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3FA7FF4" w14:textId="77777777" w:rsidTr="00983D96">
        <w:trPr>
          <w:trHeight w:val="397"/>
        </w:trPr>
        <w:tc>
          <w:tcPr>
            <w:tcW w:w="568" w:type="dxa"/>
            <w:shd w:val="clear" w:color="auto" w:fill="auto"/>
            <w:vAlign w:val="center"/>
          </w:tcPr>
          <w:p w14:paraId="6772F3E8"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004099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Zápisnica z vyhodnotenia splnenia takýchto podmienok účasti spolu so súvisiacimi dokumentmi (žiadosť o vysvetlenie, vylúčenie a pod.)</w:t>
            </w:r>
          </w:p>
        </w:tc>
        <w:tc>
          <w:tcPr>
            <w:tcW w:w="1276" w:type="dxa"/>
            <w:shd w:val="clear" w:color="auto" w:fill="auto"/>
            <w:vAlign w:val="center"/>
          </w:tcPr>
          <w:p w14:paraId="75F188F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E1FC5F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B502C8A" w14:textId="77777777" w:rsidTr="00983D96">
        <w:trPr>
          <w:trHeight w:val="397"/>
        </w:trPr>
        <w:tc>
          <w:tcPr>
            <w:tcW w:w="568" w:type="dxa"/>
            <w:shd w:val="clear" w:color="auto" w:fill="auto"/>
            <w:vAlign w:val="center"/>
          </w:tcPr>
          <w:p w14:paraId="2C0B8AB5"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1D51E2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spolu s dokladmi o ich doručení uchádzačom</w:t>
            </w:r>
          </w:p>
        </w:tc>
        <w:tc>
          <w:tcPr>
            <w:tcW w:w="1276" w:type="dxa"/>
            <w:shd w:val="clear" w:color="auto" w:fill="auto"/>
            <w:vAlign w:val="center"/>
          </w:tcPr>
          <w:p w14:paraId="77F2237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F487F8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8EE270D" w14:textId="77777777" w:rsidTr="00983D96">
        <w:trPr>
          <w:trHeight w:val="397"/>
        </w:trPr>
        <w:tc>
          <w:tcPr>
            <w:tcW w:w="568" w:type="dxa"/>
            <w:shd w:val="clear" w:color="auto" w:fill="auto"/>
            <w:vAlign w:val="center"/>
          </w:tcPr>
          <w:p w14:paraId="0DC97836"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5156D7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Všetky doklady súvisiace s revíznymi postupmi (žiadosť o nápravu, námietky, kontrola ÚVO) (ak relevantné)</w:t>
            </w:r>
          </w:p>
        </w:tc>
        <w:tc>
          <w:tcPr>
            <w:tcW w:w="1276" w:type="dxa"/>
            <w:shd w:val="clear" w:color="auto" w:fill="auto"/>
            <w:vAlign w:val="center"/>
          </w:tcPr>
          <w:p w14:paraId="22140F8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6A527A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6C7E55B" w14:textId="77777777" w:rsidTr="00983D96">
        <w:trPr>
          <w:trHeight w:val="397"/>
        </w:trPr>
        <w:tc>
          <w:tcPr>
            <w:tcW w:w="568" w:type="dxa"/>
            <w:shd w:val="clear" w:color="auto" w:fill="auto"/>
            <w:vAlign w:val="center"/>
          </w:tcPr>
          <w:p w14:paraId="235CF65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4064230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Zmluva/rámcová dohoda uzavretá medzi úspešným uchádzačom a verejným obstarávateľom, vrátane všetkých príloh (okrem projektovej dokumentácie, ak už bola predložená v rámci súťažných podkladov)</w:t>
            </w:r>
          </w:p>
        </w:tc>
        <w:tc>
          <w:tcPr>
            <w:tcW w:w="1276" w:type="dxa"/>
            <w:shd w:val="clear" w:color="auto" w:fill="auto"/>
            <w:vAlign w:val="center"/>
          </w:tcPr>
          <w:p w14:paraId="5CA19EA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F518E2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6F3EE62" w14:textId="77777777" w:rsidTr="00983D96">
        <w:trPr>
          <w:trHeight w:val="397"/>
        </w:trPr>
        <w:tc>
          <w:tcPr>
            <w:tcW w:w="568" w:type="dxa"/>
            <w:shd w:val="clear" w:color="auto" w:fill="auto"/>
            <w:vAlign w:val="center"/>
          </w:tcPr>
          <w:p w14:paraId="2DB6B6D1"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59032D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Zdôvodnenie nezrušenia postupu VO v prípade, ak bola predložená iba 1 ponuka</w:t>
            </w:r>
          </w:p>
        </w:tc>
        <w:tc>
          <w:tcPr>
            <w:tcW w:w="1276" w:type="dxa"/>
            <w:shd w:val="clear" w:color="auto" w:fill="auto"/>
            <w:vAlign w:val="center"/>
          </w:tcPr>
          <w:p w14:paraId="17FB1D7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7A5993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E1FDA8E" w14:textId="77777777" w:rsidTr="00983D96">
        <w:trPr>
          <w:trHeight w:val="397"/>
        </w:trPr>
        <w:tc>
          <w:tcPr>
            <w:tcW w:w="568" w:type="dxa"/>
            <w:shd w:val="clear" w:color="auto" w:fill="auto"/>
            <w:vAlign w:val="center"/>
          </w:tcPr>
          <w:p w14:paraId="170CF4CE"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18361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Doklady preukazujúce splnenie predkontraktačných povinností (ak relevantné)</w:t>
            </w:r>
          </w:p>
        </w:tc>
        <w:tc>
          <w:tcPr>
            <w:tcW w:w="1276" w:type="dxa"/>
            <w:shd w:val="clear" w:color="auto" w:fill="auto"/>
            <w:vAlign w:val="center"/>
          </w:tcPr>
          <w:p w14:paraId="26DFCD2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2CD040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1757296" w14:textId="77777777" w:rsidTr="00983D96">
        <w:trPr>
          <w:trHeight w:val="397"/>
        </w:trPr>
        <w:tc>
          <w:tcPr>
            <w:tcW w:w="568" w:type="dxa"/>
            <w:shd w:val="clear" w:color="auto" w:fill="auto"/>
            <w:vAlign w:val="center"/>
          </w:tcPr>
          <w:p w14:paraId="67104FFA"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7D9143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informácie o uzavretí zmluvy zverejnenej vo Vestníku VO vedeného ÚVO</w:t>
            </w:r>
          </w:p>
        </w:tc>
        <w:tc>
          <w:tcPr>
            <w:tcW w:w="1276" w:type="dxa"/>
            <w:shd w:val="clear" w:color="auto" w:fill="auto"/>
            <w:vAlign w:val="center"/>
          </w:tcPr>
          <w:p w14:paraId="5DE97F7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61CC9B7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7DD4967" w14:textId="77777777" w:rsidTr="00983D96">
        <w:trPr>
          <w:trHeight w:val="397"/>
        </w:trPr>
        <w:tc>
          <w:tcPr>
            <w:tcW w:w="568" w:type="dxa"/>
            <w:shd w:val="clear" w:color="auto" w:fill="auto"/>
            <w:vAlign w:val="center"/>
          </w:tcPr>
          <w:p w14:paraId="11B9A11D"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196686F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Dokumenty preukazujúce zverejnenie zmluvy podľa zákona o slobodnom prístupe k informáciám</w:t>
            </w:r>
          </w:p>
        </w:tc>
        <w:tc>
          <w:tcPr>
            <w:tcW w:w="1276" w:type="dxa"/>
            <w:shd w:val="clear" w:color="auto" w:fill="auto"/>
            <w:vAlign w:val="center"/>
          </w:tcPr>
          <w:p w14:paraId="0D5578C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2306685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8A04283" w14:textId="77777777" w:rsidTr="00983D96">
        <w:trPr>
          <w:trHeight w:val="397"/>
        </w:trPr>
        <w:tc>
          <w:tcPr>
            <w:tcW w:w="568" w:type="dxa"/>
            <w:shd w:val="clear" w:color="auto" w:fill="auto"/>
            <w:vAlign w:val="center"/>
          </w:tcPr>
          <w:p w14:paraId="0F55BF50"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6799156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Čiastkové zmluvy k rámcovej dohode vrátane dokladov preukazujúcich spôsob zadania čiastkových zákaziek (ak relevantné)</w:t>
            </w:r>
          </w:p>
        </w:tc>
        <w:tc>
          <w:tcPr>
            <w:tcW w:w="1276" w:type="dxa"/>
            <w:shd w:val="clear" w:color="auto" w:fill="auto"/>
            <w:vAlign w:val="center"/>
          </w:tcPr>
          <w:p w14:paraId="76D7439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B481D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0A574F9" w14:textId="77777777" w:rsidTr="00983D96">
        <w:trPr>
          <w:trHeight w:val="397"/>
        </w:trPr>
        <w:tc>
          <w:tcPr>
            <w:tcW w:w="568" w:type="dxa"/>
            <w:shd w:val="clear" w:color="auto" w:fill="auto"/>
            <w:vAlign w:val="center"/>
          </w:tcPr>
          <w:p w14:paraId="17249055"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0C1C03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zverejnenie čiastkovej zmluvy podľa zákona o slobodnom prístupe k informáciám</w:t>
            </w:r>
          </w:p>
        </w:tc>
        <w:tc>
          <w:tcPr>
            <w:tcW w:w="1276" w:type="dxa"/>
            <w:shd w:val="clear" w:color="auto" w:fill="auto"/>
            <w:vAlign w:val="center"/>
          </w:tcPr>
          <w:p w14:paraId="53F774F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574FEF8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61ABA10" w14:textId="77777777" w:rsidTr="00983D96">
        <w:trPr>
          <w:trHeight w:val="397"/>
        </w:trPr>
        <w:tc>
          <w:tcPr>
            <w:tcW w:w="568" w:type="dxa"/>
            <w:shd w:val="clear" w:color="auto" w:fill="auto"/>
            <w:vAlign w:val="center"/>
          </w:tcPr>
          <w:p w14:paraId="56854740"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520B577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276" w:type="dxa"/>
            <w:shd w:val="clear" w:color="auto" w:fill="auto"/>
            <w:vAlign w:val="center"/>
          </w:tcPr>
          <w:p w14:paraId="182640D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0E91B00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B475AD6" w14:textId="77777777" w:rsidTr="00983D96">
        <w:trPr>
          <w:trHeight w:val="397"/>
        </w:trPr>
        <w:tc>
          <w:tcPr>
            <w:tcW w:w="568" w:type="dxa"/>
            <w:shd w:val="clear" w:color="auto" w:fill="auto"/>
            <w:vAlign w:val="center"/>
          </w:tcPr>
          <w:p w14:paraId="4A60B029"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7A52DF2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276" w:type="dxa"/>
            <w:shd w:val="clear" w:color="auto" w:fill="auto"/>
            <w:vAlign w:val="center"/>
          </w:tcPr>
          <w:p w14:paraId="58478ED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C40C16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6F8A339" w14:textId="77777777" w:rsidTr="00983D96">
        <w:trPr>
          <w:trHeight w:val="397"/>
        </w:trPr>
        <w:tc>
          <w:tcPr>
            <w:tcW w:w="568" w:type="dxa"/>
            <w:shd w:val="clear" w:color="auto" w:fill="auto"/>
            <w:vAlign w:val="center"/>
          </w:tcPr>
          <w:p w14:paraId="2B74B137"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36BF4CF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prípravným trhovým konzultáciám a predbežnému zapojeniu záujemcov alebo uchádzačov (ak relevantné)</w:t>
            </w:r>
          </w:p>
        </w:tc>
        <w:tc>
          <w:tcPr>
            <w:tcW w:w="1276" w:type="dxa"/>
            <w:shd w:val="clear" w:color="auto" w:fill="auto"/>
            <w:vAlign w:val="center"/>
          </w:tcPr>
          <w:p w14:paraId="63F98716"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76C0368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E589787" w14:textId="77777777" w:rsidTr="00983D96">
        <w:trPr>
          <w:trHeight w:val="397"/>
        </w:trPr>
        <w:tc>
          <w:tcPr>
            <w:tcW w:w="568" w:type="dxa"/>
            <w:shd w:val="clear" w:color="auto" w:fill="auto"/>
            <w:vAlign w:val="center"/>
          </w:tcPr>
          <w:p w14:paraId="4B9A94F4" w14:textId="77777777" w:rsidR="00C206A4" w:rsidRPr="00C206A4" w:rsidRDefault="00C206A4" w:rsidP="00C206A4">
            <w:pPr>
              <w:numPr>
                <w:ilvl w:val="0"/>
                <w:numId w:val="10"/>
              </w:numPr>
              <w:spacing w:after="200" w:line="276" w:lineRule="auto"/>
              <w:ind w:left="357" w:hanging="357"/>
              <w:contextualSpacing/>
              <w:jc w:val="center"/>
              <w:rPr>
                <w:rFonts w:ascii="Times New Roman" w:eastAsia="Calibri" w:hAnsi="Times New Roman"/>
                <w:color w:val="000000"/>
                <w:sz w:val="22"/>
                <w:szCs w:val="22"/>
                <w:lang w:val="sk-SK"/>
              </w:rPr>
            </w:pPr>
          </w:p>
        </w:tc>
        <w:tc>
          <w:tcPr>
            <w:tcW w:w="4961" w:type="dxa"/>
            <w:gridSpan w:val="3"/>
            <w:shd w:val="clear" w:color="auto" w:fill="auto"/>
            <w:vAlign w:val="center"/>
          </w:tcPr>
          <w:p w14:paraId="045126E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Splnomocnenie inému subjektu na výkon úkonov vo VO udelený prijímateľom (ak relevantné)</w:t>
            </w:r>
          </w:p>
        </w:tc>
        <w:tc>
          <w:tcPr>
            <w:tcW w:w="1276" w:type="dxa"/>
            <w:shd w:val="clear" w:color="auto" w:fill="auto"/>
            <w:vAlign w:val="center"/>
          </w:tcPr>
          <w:p w14:paraId="384EA36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3BE0137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56D1E34" w14:textId="77777777" w:rsidTr="00983D96">
        <w:trPr>
          <w:trHeight w:val="397"/>
        </w:trPr>
        <w:tc>
          <w:tcPr>
            <w:tcW w:w="568" w:type="dxa"/>
            <w:shd w:val="clear" w:color="auto" w:fill="auto"/>
            <w:vAlign w:val="center"/>
          </w:tcPr>
          <w:p w14:paraId="47B9C5D9" w14:textId="77777777" w:rsidR="00C206A4" w:rsidRPr="00C206A4" w:rsidRDefault="00C206A4" w:rsidP="00C206A4">
            <w:pPr>
              <w:jc w:val="center"/>
              <w:rPr>
                <w:rFonts w:ascii="Times New Roman" w:eastAsia="Calibri" w:hAnsi="Times New Roman"/>
                <w:color w:val="000000"/>
                <w:sz w:val="22"/>
                <w:szCs w:val="22"/>
                <w:lang w:val="sk-SK"/>
              </w:rPr>
            </w:pPr>
            <w:r w:rsidRPr="00C206A4">
              <w:rPr>
                <w:rFonts w:ascii="Times New Roman" w:eastAsia="Calibri" w:hAnsi="Times New Roman"/>
                <w:color w:val="000000"/>
                <w:sz w:val="22"/>
                <w:szCs w:val="22"/>
                <w:lang w:val="sk-SK"/>
              </w:rPr>
              <w:t>42.</w:t>
            </w:r>
          </w:p>
        </w:tc>
        <w:tc>
          <w:tcPr>
            <w:tcW w:w="4961" w:type="dxa"/>
            <w:gridSpan w:val="3"/>
            <w:shd w:val="clear" w:color="auto" w:fill="auto"/>
            <w:vAlign w:val="center"/>
          </w:tcPr>
          <w:p w14:paraId="3CE7EB5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zápis úspešného uchádzača, resp. jeho subdodávateľov v RPVS (ak relevantné)</w:t>
            </w:r>
          </w:p>
        </w:tc>
        <w:tc>
          <w:tcPr>
            <w:tcW w:w="1276" w:type="dxa"/>
            <w:shd w:val="clear" w:color="auto" w:fill="auto"/>
            <w:vAlign w:val="center"/>
          </w:tcPr>
          <w:p w14:paraId="283BB2A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1541B94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FE18F53" w14:textId="77777777" w:rsidTr="00983D96">
        <w:trPr>
          <w:trHeight w:val="397"/>
        </w:trPr>
        <w:tc>
          <w:tcPr>
            <w:tcW w:w="568" w:type="dxa"/>
            <w:shd w:val="clear" w:color="auto" w:fill="auto"/>
            <w:vAlign w:val="center"/>
          </w:tcPr>
          <w:p w14:paraId="162C62B9" w14:textId="77777777" w:rsidR="00C206A4" w:rsidRPr="00C206A4" w:rsidRDefault="00C206A4" w:rsidP="00C206A4">
            <w:pPr>
              <w:jc w:val="center"/>
              <w:rPr>
                <w:rFonts w:ascii="Times New Roman" w:eastAsia="Calibri" w:hAnsi="Times New Roman"/>
                <w:color w:val="000000"/>
                <w:sz w:val="22"/>
                <w:szCs w:val="22"/>
                <w:lang w:val="sk-SK"/>
              </w:rPr>
            </w:pPr>
            <w:r w:rsidRPr="00C206A4">
              <w:rPr>
                <w:rFonts w:ascii="Times New Roman" w:eastAsia="Calibri" w:hAnsi="Times New Roman"/>
                <w:color w:val="000000"/>
                <w:sz w:val="22"/>
                <w:szCs w:val="22"/>
                <w:lang w:val="sk-SK"/>
              </w:rPr>
              <w:t>43.</w:t>
            </w:r>
          </w:p>
        </w:tc>
        <w:tc>
          <w:tcPr>
            <w:tcW w:w="4961" w:type="dxa"/>
            <w:gridSpan w:val="3"/>
            <w:shd w:val="clear" w:color="auto" w:fill="auto"/>
            <w:vAlign w:val="center"/>
          </w:tcPr>
          <w:p w14:paraId="3FD3FEA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Zriadenie prístupu do elektronického prostriedku, prostredníctvom ktorého bola zákazka zadávaná</w:t>
            </w:r>
          </w:p>
        </w:tc>
        <w:tc>
          <w:tcPr>
            <w:tcW w:w="1276" w:type="dxa"/>
            <w:shd w:val="clear" w:color="auto" w:fill="auto"/>
            <w:vAlign w:val="center"/>
          </w:tcPr>
          <w:p w14:paraId="42DDA716"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2977" w:type="dxa"/>
            <w:gridSpan w:val="4"/>
            <w:shd w:val="clear" w:color="auto" w:fill="auto"/>
            <w:vAlign w:val="center"/>
          </w:tcPr>
          <w:p w14:paraId="4C5FBCF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8348ECF" w14:textId="77777777" w:rsidTr="00983D96">
        <w:trPr>
          <w:gridAfter w:val="1"/>
          <w:wAfter w:w="28" w:type="dxa"/>
          <w:trHeight w:val="397"/>
        </w:trPr>
        <w:tc>
          <w:tcPr>
            <w:tcW w:w="5529" w:type="dxa"/>
            <w:gridSpan w:val="4"/>
            <w:shd w:val="clear" w:color="auto" w:fill="auto"/>
            <w:vAlign w:val="center"/>
          </w:tcPr>
          <w:p w14:paraId="5B44281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225" w:type="dxa"/>
            <w:gridSpan w:val="4"/>
            <w:shd w:val="clear" w:color="auto" w:fill="auto"/>
            <w:vAlign w:val="center"/>
          </w:tcPr>
          <w:p w14:paraId="60C2B20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Dátum:</w:t>
            </w:r>
          </w:p>
        </w:tc>
      </w:tr>
    </w:tbl>
    <w:p w14:paraId="035773FE" w14:textId="77777777" w:rsidR="00C206A4" w:rsidRPr="00C206A4" w:rsidRDefault="00C206A4" w:rsidP="00C206A4">
      <w:pPr>
        <w:spacing w:after="200" w:line="276" w:lineRule="auto"/>
        <w:jc w:val="both"/>
        <w:rPr>
          <w:rFonts w:ascii="Times New Roman" w:eastAsia="Calibri" w:hAnsi="Times New Roman"/>
          <w:sz w:val="22"/>
          <w:szCs w:val="22"/>
          <w:lang w:val="sk-SK"/>
        </w:rPr>
      </w:pPr>
    </w:p>
    <w:p w14:paraId="4D09941D"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r w:rsidRPr="00C206A4">
        <w:rPr>
          <w:rFonts w:ascii="Times New Roman" w:hAnsi="Times New Roman"/>
          <w:color w:val="243F60"/>
          <w:sz w:val="22"/>
          <w:szCs w:val="22"/>
          <w:lang w:val="x-none" w:eastAsia="x-none"/>
        </w:rPr>
        <w:br w:type="page"/>
      </w:r>
      <w:bookmarkStart w:id="37" w:name="_Podlimitná_zákazka_s_2"/>
      <w:bookmarkEnd w:id="37"/>
      <w:r w:rsidRPr="00C206A4" w:rsidDel="00D4648C">
        <w:rPr>
          <w:rFonts w:ascii="Times New Roman" w:hAnsi="Times New Roman"/>
          <w:b/>
          <w:color w:val="365F91"/>
          <w:sz w:val="22"/>
          <w:szCs w:val="22"/>
          <w:lang w:val="x-none" w:eastAsia="x-none"/>
        </w:rPr>
        <w:t xml:space="preserve"> </w:t>
      </w:r>
      <w:bookmarkStart w:id="38" w:name="_Podlimitná_zákazka_s_3"/>
      <w:bookmarkEnd w:id="38"/>
      <w:r w:rsidRPr="00C206A4">
        <w:rPr>
          <w:rFonts w:ascii="Times New Roman" w:hAnsi="Times New Roman"/>
          <w:b/>
          <w:color w:val="365F91"/>
          <w:sz w:val="22"/>
          <w:szCs w:val="22"/>
          <w:lang w:val="x-none" w:eastAsia="x-none"/>
        </w:rPr>
        <w:t>Podlimitná zákazka s využitím elektronického trhoviska – Štandardná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078"/>
        <w:gridCol w:w="28"/>
      </w:tblGrid>
      <w:tr w:rsidR="00C206A4" w:rsidRPr="00C206A4" w14:paraId="1987F3EF" w14:textId="77777777" w:rsidTr="00983D96">
        <w:trPr>
          <w:gridAfter w:val="1"/>
          <w:wAfter w:w="28" w:type="dxa"/>
          <w:trHeight w:val="552"/>
        </w:trPr>
        <w:tc>
          <w:tcPr>
            <w:tcW w:w="3852" w:type="dxa"/>
            <w:gridSpan w:val="2"/>
            <w:vMerge w:val="restart"/>
            <w:shd w:val="clear" w:color="auto" w:fill="auto"/>
            <w:vAlign w:val="center"/>
          </w:tcPr>
          <w:p w14:paraId="03840943"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7B63F1F4"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44461A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4"/>
            <w:shd w:val="clear" w:color="auto" w:fill="auto"/>
            <w:vAlign w:val="center"/>
          </w:tcPr>
          <w:p w14:paraId="507AFEA6" w14:textId="77777777" w:rsidR="00C206A4" w:rsidRPr="00C206A4" w:rsidRDefault="00C206A4" w:rsidP="00C206A4">
            <w:pPr>
              <w:keepNext/>
              <w:keepLines/>
              <w:spacing w:after="120"/>
              <w:ind w:left="862" w:hanging="862"/>
              <w:outlineLvl w:val="3"/>
              <w:rPr>
                <w:rFonts w:ascii="Times New Roman" w:hAnsi="Times New Roman"/>
                <w:b/>
                <w:bCs/>
                <w:i/>
                <w:iCs/>
                <w:color w:val="4F81BD"/>
                <w:sz w:val="22"/>
                <w:szCs w:val="22"/>
                <w:lang w:val="sk-SK"/>
              </w:rPr>
            </w:pPr>
            <w:r w:rsidRPr="00C206A4">
              <w:rPr>
                <w:rFonts w:ascii="Times New Roman" w:eastAsia="Calibri" w:hAnsi="Times New Roman"/>
                <w:sz w:val="22"/>
                <w:szCs w:val="22"/>
                <w:lang w:val="sk-SK"/>
              </w:rPr>
              <w:t>Podlimitná zákazka s využitím elektronického trhoviska (§ 109, § 110)</w:t>
            </w:r>
          </w:p>
        </w:tc>
      </w:tr>
      <w:tr w:rsidR="00C206A4" w:rsidRPr="00C206A4" w14:paraId="07222EC3" w14:textId="77777777" w:rsidTr="00983D96">
        <w:trPr>
          <w:gridAfter w:val="1"/>
          <w:wAfter w:w="28" w:type="dxa"/>
          <w:trHeight w:val="516"/>
        </w:trPr>
        <w:tc>
          <w:tcPr>
            <w:tcW w:w="3852" w:type="dxa"/>
            <w:gridSpan w:val="2"/>
            <w:vMerge/>
            <w:shd w:val="clear" w:color="auto" w:fill="auto"/>
            <w:vAlign w:val="center"/>
          </w:tcPr>
          <w:p w14:paraId="0FA5D232"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677D8EB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4"/>
            <w:shd w:val="clear" w:color="auto" w:fill="auto"/>
            <w:vAlign w:val="center"/>
          </w:tcPr>
          <w:p w14:paraId="56DA134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4168C2A6" w14:textId="77777777" w:rsidTr="00983D96">
        <w:trPr>
          <w:gridAfter w:val="1"/>
          <w:wAfter w:w="28" w:type="dxa"/>
          <w:trHeight w:val="516"/>
        </w:trPr>
        <w:tc>
          <w:tcPr>
            <w:tcW w:w="7560" w:type="dxa"/>
            <w:gridSpan w:val="6"/>
            <w:shd w:val="clear" w:color="auto" w:fill="auto"/>
            <w:vAlign w:val="center"/>
          </w:tcPr>
          <w:p w14:paraId="4568A98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5B3BC2A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1EA880F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7EC9C121" w14:textId="77777777" w:rsidTr="00983D96">
        <w:trPr>
          <w:gridAfter w:val="1"/>
          <w:wAfter w:w="28" w:type="dxa"/>
          <w:trHeight w:val="397"/>
        </w:trPr>
        <w:tc>
          <w:tcPr>
            <w:tcW w:w="3852" w:type="dxa"/>
            <w:gridSpan w:val="2"/>
            <w:shd w:val="clear" w:color="auto" w:fill="auto"/>
            <w:vAlign w:val="center"/>
          </w:tcPr>
          <w:p w14:paraId="6B002D3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6"/>
            <w:shd w:val="clear" w:color="auto" w:fill="auto"/>
            <w:vAlign w:val="center"/>
          </w:tcPr>
          <w:p w14:paraId="00D4CD0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C90A85A" w14:textId="77777777" w:rsidTr="00983D96">
        <w:trPr>
          <w:gridAfter w:val="1"/>
          <w:wAfter w:w="28" w:type="dxa"/>
          <w:trHeight w:val="397"/>
        </w:trPr>
        <w:tc>
          <w:tcPr>
            <w:tcW w:w="3852" w:type="dxa"/>
            <w:gridSpan w:val="2"/>
            <w:shd w:val="clear" w:color="auto" w:fill="auto"/>
            <w:vAlign w:val="center"/>
          </w:tcPr>
          <w:p w14:paraId="1D03156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6"/>
            <w:shd w:val="clear" w:color="auto" w:fill="auto"/>
            <w:vAlign w:val="center"/>
          </w:tcPr>
          <w:p w14:paraId="1A593D4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293214D" w14:textId="77777777" w:rsidTr="00983D96">
        <w:trPr>
          <w:gridAfter w:val="1"/>
          <w:wAfter w:w="28" w:type="dxa"/>
          <w:trHeight w:val="397"/>
        </w:trPr>
        <w:tc>
          <w:tcPr>
            <w:tcW w:w="3852" w:type="dxa"/>
            <w:gridSpan w:val="2"/>
            <w:shd w:val="clear" w:color="auto" w:fill="auto"/>
            <w:vAlign w:val="center"/>
          </w:tcPr>
          <w:p w14:paraId="0497838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6"/>
            <w:shd w:val="clear" w:color="auto" w:fill="auto"/>
            <w:vAlign w:val="center"/>
          </w:tcPr>
          <w:p w14:paraId="439E7FA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CFF08FE" w14:textId="77777777" w:rsidTr="00983D96">
        <w:trPr>
          <w:gridAfter w:val="1"/>
          <w:wAfter w:w="28" w:type="dxa"/>
          <w:trHeight w:val="397"/>
        </w:trPr>
        <w:tc>
          <w:tcPr>
            <w:tcW w:w="3852" w:type="dxa"/>
            <w:gridSpan w:val="2"/>
            <w:shd w:val="clear" w:color="auto" w:fill="auto"/>
            <w:vAlign w:val="center"/>
          </w:tcPr>
          <w:p w14:paraId="51714A5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6"/>
            <w:shd w:val="clear" w:color="auto" w:fill="auto"/>
            <w:vAlign w:val="center"/>
          </w:tcPr>
          <w:p w14:paraId="023D840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F6709F5" w14:textId="77777777" w:rsidTr="00983D96">
        <w:trPr>
          <w:gridAfter w:val="1"/>
          <w:wAfter w:w="28" w:type="dxa"/>
          <w:trHeight w:val="397"/>
        </w:trPr>
        <w:tc>
          <w:tcPr>
            <w:tcW w:w="3852" w:type="dxa"/>
            <w:gridSpan w:val="2"/>
            <w:shd w:val="clear" w:color="auto" w:fill="auto"/>
            <w:vAlign w:val="center"/>
          </w:tcPr>
          <w:p w14:paraId="2F08A2D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Číslo obstarávania: </w:t>
            </w:r>
          </w:p>
        </w:tc>
        <w:tc>
          <w:tcPr>
            <w:tcW w:w="5902" w:type="dxa"/>
            <w:gridSpan w:val="6"/>
            <w:shd w:val="clear" w:color="auto" w:fill="auto"/>
            <w:vAlign w:val="center"/>
          </w:tcPr>
          <w:p w14:paraId="795BBCC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8A38AEE" w14:textId="77777777" w:rsidTr="00983D96">
        <w:trPr>
          <w:gridAfter w:val="1"/>
          <w:wAfter w:w="28" w:type="dxa"/>
        </w:trPr>
        <w:tc>
          <w:tcPr>
            <w:tcW w:w="9754" w:type="dxa"/>
            <w:gridSpan w:val="8"/>
            <w:shd w:val="clear" w:color="auto" w:fill="auto"/>
            <w:vAlign w:val="center"/>
          </w:tcPr>
          <w:p w14:paraId="3EF5D97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FFCC1F4" w14:textId="77777777" w:rsidTr="00983D96">
        <w:tc>
          <w:tcPr>
            <w:tcW w:w="568" w:type="dxa"/>
            <w:shd w:val="clear" w:color="auto" w:fill="auto"/>
            <w:vAlign w:val="center"/>
          </w:tcPr>
          <w:p w14:paraId="3515C63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678" w:type="dxa"/>
            <w:gridSpan w:val="2"/>
            <w:shd w:val="clear" w:color="auto" w:fill="auto"/>
            <w:vAlign w:val="center"/>
          </w:tcPr>
          <w:p w14:paraId="1F6232A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153D0DA1"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204" w:type="dxa"/>
            <w:gridSpan w:val="4"/>
            <w:shd w:val="clear" w:color="auto" w:fill="auto"/>
            <w:vAlign w:val="center"/>
          </w:tcPr>
          <w:p w14:paraId="6240835F"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3C9C6899" w14:textId="77777777" w:rsidTr="00983D96">
        <w:trPr>
          <w:trHeight w:val="397"/>
        </w:trPr>
        <w:tc>
          <w:tcPr>
            <w:tcW w:w="568" w:type="dxa"/>
            <w:shd w:val="clear" w:color="auto" w:fill="auto"/>
            <w:vAlign w:val="center"/>
          </w:tcPr>
          <w:p w14:paraId="7EA9A3CD"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CFDDA7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Určenie predpokladanej hodnoty zákazky (PHZ) vrátane podkladov, na základe ktorých bola PHZ určená, ak nebolo predložené v rámci ex ante kontroly</w:t>
            </w:r>
          </w:p>
        </w:tc>
        <w:tc>
          <w:tcPr>
            <w:tcW w:w="1332" w:type="dxa"/>
            <w:gridSpan w:val="2"/>
            <w:shd w:val="clear" w:color="auto" w:fill="auto"/>
            <w:vAlign w:val="center"/>
          </w:tcPr>
          <w:p w14:paraId="41B3161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0E6465A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3712F2E" w14:textId="77777777" w:rsidTr="00983D96">
        <w:trPr>
          <w:trHeight w:val="397"/>
        </w:trPr>
        <w:tc>
          <w:tcPr>
            <w:tcW w:w="568" w:type="dxa"/>
            <w:shd w:val="clear" w:color="auto" w:fill="auto"/>
            <w:vAlign w:val="center"/>
          </w:tcPr>
          <w:p w14:paraId="57658082"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6BFFEDA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Zdôvodnenie použitia postupu s ohľadom na bežnú dostupnosť tovaru, služby (test bežnej dostupnosti)</w:t>
            </w:r>
          </w:p>
        </w:tc>
        <w:tc>
          <w:tcPr>
            <w:tcW w:w="1332" w:type="dxa"/>
            <w:gridSpan w:val="2"/>
            <w:shd w:val="clear" w:color="auto" w:fill="auto"/>
            <w:vAlign w:val="center"/>
          </w:tcPr>
          <w:p w14:paraId="544C946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18E7108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81B5A52" w14:textId="77777777" w:rsidTr="00983D96">
        <w:trPr>
          <w:trHeight w:val="397"/>
        </w:trPr>
        <w:tc>
          <w:tcPr>
            <w:tcW w:w="568" w:type="dxa"/>
            <w:shd w:val="clear" w:color="auto" w:fill="auto"/>
            <w:vAlign w:val="center"/>
          </w:tcPr>
          <w:p w14:paraId="582BDD63"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25D90B8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Protokol o priebehu zadávania zákazky</w:t>
            </w:r>
          </w:p>
        </w:tc>
        <w:tc>
          <w:tcPr>
            <w:tcW w:w="1332" w:type="dxa"/>
            <w:gridSpan w:val="2"/>
            <w:shd w:val="clear" w:color="auto" w:fill="auto"/>
            <w:vAlign w:val="center"/>
          </w:tcPr>
          <w:p w14:paraId="129C682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1555654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9C37771" w14:textId="77777777" w:rsidTr="00983D96">
        <w:trPr>
          <w:trHeight w:val="397"/>
        </w:trPr>
        <w:tc>
          <w:tcPr>
            <w:tcW w:w="568" w:type="dxa"/>
            <w:shd w:val="clear" w:color="auto" w:fill="auto"/>
            <w:vAlign w:val="center"/>
          </w:tcPr>
          <w:p w14:paraId="1C64A321"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BD2EA5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Zmluvný formulár zákazky</w:t>
            </w:r>
          </w:p>
        </w:tc>
        <w:tc>
          <w:tcPr>
            <w:tcW w:w="1332" w:type="dxa"/>
            <w:gridSpan w:val="2"/>
            <w:shd w:val="clear" w:color="auto" w:fill="auto"/>
            <w:vAlign w:val="center"/>
          </w:tcPr>
          <w:p w14:paraId="45745AF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1BD3071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12CE3DD" w14:textId="77777777" w:rsidTr="00983D96">
        <w:trPr>
          <w:trHeight w:val="397"/>
        </w:trPr>
        <w:tc>
          <w:tcPr>
            <w:tcW w:w="568" w:type="dxa"/>
            <w:shd w:val="clear" w:color="auto" w:fill="auto"/>
            <w:vAlign w:val="center"/>
          </w:tcPr>
          <w:p w14:paraId="2AC9D01E"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B41CCD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Výsledná zmluva zverejnená v Centrálnom registri zmlúv</w:t>
            </w:r>
            <w:r w:rsidRPr="00C206A4">
              <w:rPr>
                <w:rFonts w:ascii="Calibri" w:eastAsia="Calibri" w:hAnsi="Calibri"/>
                <w:sz w:val="22"/>
                <w:szCs w:val="22"/>
                <w:lang w:val="sk-SK"/>
              </w:rPr>
              <w:t xml:space="preserve"> </w:t>
            </w:r>
            <w:r w:rsidRPr="00C206A4">
              <w:rPr>
                <w:rFonts w:ascii="Times New Roman" w:eastAsia="Calibri" w:hAnsi="Times New Roman"/>
                <w:sz w:val="22"/>
                <w:szCs w:val="22"/>
                <w:lang w:val="sk-SK"/>
              </w:rPr>
              <w:t>alebo na webovom sídle prijímateľa (podľa typu povinnej osoby), resp. na webovom sídle zriaďovateľa povinnej osoby alebo v obchodnom vestníku, ak táto osoba nemá webové sídlo</w:t>
            </w:r>
          </w:p>
        </w:tc>
        <w:tc>
          <w:tcPr>
            <w:tcW w:w="1332" w:type="dxa"/>
            <w:gridSpan w:val="2"/>
            <w:shd w:val="clear" w:color="auto" w:fill="auto"/>
            <w:vAlign w:val="center"/>
          </w:tcPr>
          <w:p w14:paraId="465D1C7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D18F2F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246225" w14:textId="77777777" w:rsidTr="00983D96">
        <w:trPr>
          <w:trHeight w:val="397"/>
        </w:trPr>
        <w:tc>
          <w:tcPr>
            <w:tcW w:w="568" w:type="dxa"/>
            <w:shd w:val="clear" w:color="auto" w:fill="auto"/>
            <w:vAlign w:val="center"/>
          </w:tcPr>
          <w:p w14:paraId="722E66BB"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927FEC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Výsledné poradie dodávateľov</w:t>
            </w:r>
          </w:p>
        </w:tc>
        <w:tc>
          <w:tcPr>
            <w:tcW w:w="1332" w:type="dxa"/>
            <w:gridSpan w:val="2"/>
            <w:shd w:val="clear" w:color="auto" w:fill="auto"/>
            <w:vAlign w:val="center"/>
          </w:tcPr>
          <w:p w14:paraId="0E66196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DE9105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0C3FABD" w14:textId="77777777" w:rsidTr="00983D96">
        <w:trPr>
          <w:trHeight w:val="397"/>
        </w:trPr>
        <w:tc>
          <w:tcPr>
            <w:tcW w:w="568" w:type="dxa"/>
            <w:shd w:val="clear" w:color="auto" w:fill="auto"/>
            <w:vAlign w:val="center"/>
          </w:tcPr>
          <w:p w14:paraId="1BD61A8F"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FC58FD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Záznam o systémových udalostiach zákazky</w:t>
            </w:r>
          </w:p>
        </w:tc>
        <w:tc>
          <w:tcPr>
            <w:tcW w:w="1332" w:type="dxa"/>
            <w:gridSpan w:val="2"/>
            <w:shd w:val="clear" w:color="auto" w:fill="auto"/>
            <w:vAlign w:val="center"/>
          </w:tcPr>
          <w:p w14:paraId="592B947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7EBEBD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3958CB9" w14:textId="77777777" w:rsidTr="00983D96">
        <w:trPr>
          <w:trHeight w:val="397"/>
        </w:trPr>
        <w:tc>
          <w:tcPr>
            <w:tcW w:w="568" w:type="dxa"/>
            <w:shd w:val="clear" w:color="auto" w:fill="auto"/>
            <w:vAlign w:val="center"/>
          </w:tcPr>
          <w:p w14:paraId="6976F7E7"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411518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Záznam o systémových udalostiach elektronickej aukcie (ak relevantné)</w:t>
            </w:r>
          </w:p>
        </w:tc>
        <w:tc>
          <w:tcPr>
            <w:tcW w:w="1332" w:type="dxa"/>
            <w:gridSpan w:val="2"/>
            <w:shd w:val="clear" w:color="auto" w:fill="auto"/>
            <w:vAlign w:val="center"/>
          </w:tcPr>
          <w:p w14:paraId="777278F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7D98A24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373FA7E" w14:textId="77777777" w:rsidTr="00983D96">
        <w:trPr>
          <w:trHeight w:val="397"/>
        </w:trPr>
        <w:tc>
          <w:tcPr>
            <w:tcW w:w="568" w:type="dxa"/>
            <w:shd w:val="clear" w:color="auto" w:fill="auto"/>
            <w:vAlign w:val="center"/>
          </w:tcPr>
          <w:p w14:paraId="7B4491CF"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09AB50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Doklady predložené úspešným uchádzačom preukazujúce splnenie osobitných požiadaviek na plnenie, ak boli vyžadované </w:t>
            </w:r>
          </w:p>
        </w:tc>
        <w:tc>
          <w:tcPr>
            <w:tcW w:w="1332" w:type="dxa"/>
            <w:gridSpan w:val="2"/>
            <w:shd w:val="clear" w:color="auto" w:fill="auto"/>
            <w:vAlign w:val="center"/>
          </w:tcPr>
          <w:p w14:paraId="1A1F86B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467FE4A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F7DA3F9" w14:textId="77777777" w:rsidTr="00983D96">
        <w:trPr>
          <w:trHeight w:val="397"/>
        </w:trPr>
        <w:tc>
          <w:tcPr>
            <w:tcW w:w="568" w:type="dxa"/>
            <w:shd w:val="clear" w:color="auto" w:fill="auto"/>
            <w:vAlign w:val="center"/>
          </w:tcPr>
          <w:p w14:paraId="035D781D" w14:textId="77777777" w:rsidR="00C206A4" w:rsidRPr="00C206A4" w:rsidRDefault="00C206A4" w:rsidP="00C206A4">
            <w:pPr>
              <w:numPr>
                <w:ilvl w:val="0"/>
                <w:numId w:val="11"/>
              </w:numPr>
              <w:spacing w:after="200" w:line="276" w:lineRule="auto"/>
              <w:ind w:left="357" w:hanging="357"/>
              <w:contextualSpacing/>
              <w:rPr>
                <w:rFonts w:ascii="Times New Roman" w:eastAsia="Calibri" w:hAnsi="Times New Roman"/>
                <w:color w:val="000000"/>
                <w:sz w:val="22"/>
                <w:szCs w:val="22"/>
                <w:lang w:val="sk-SK"/>
              </w:rPr>
            </w:pPr>
          </w:p>
        </w:tc>
        <w:tc>
          <w:tcPr>
            <w:tcW w:w="4678" w:type="dxa"/>
            <w:gridSpan w:val="2"/>
            <w:shd w:val="clear" w:color="auto" w:fill="auto"/>
            <w:vAlign w:val="center"/>
          </w:tcPr>
          <w:p w14:paraId="33D596D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2407EF8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5F7CBD7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BF675E4" w14:textId="77777777" w:rsidTr="00983D96">
        <w:trPr>
          <w:trHeight w:val="397"/>
        </w:trPr>
        <w:tc>
          <w:tcPr>
            <w:tcW w:w="568" w:type="dxa"/>
            <w:shd w:val="clear" w:color="auto" w:fill="auto"/>
            <w:vAlign w:val="center"/>
          </w:tcPr>
          <w:p w14:paraId="22085935"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3553004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332" w:type="dxa"/>
            <w:gridSpan w:val="2"/>
            <w:shd w:val="clear" w:color="auto" w:fill="auto"/>
            <w:vAlign w:val="center"/>
          </w:tcPr>
          <w:p w14:paraId="4C3D615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69CCAC2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F231397" w14:textId="77777777" w:rsidTr="00983D96">
        <w:trPr>
          <w:trHeight w:val="397"/>
        </w:trPr>
        <w:tc>
          <w:tcPr>
            <w:tcW w:w="568" w:type="dxa"/>
            <w:shd w:val="clear" w:color="auto" w:fill="auto"/>
            <w:vAlign w:val="center"/>
          </w:tcPr>
          <w:p w14:paraId="69159E77"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D6D382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prípravným trhovým konzultáciám a predbežnému zapojeniu záujemcov alebo uchádzačov (ak relevantné)</w:t>
            </w:r>
          </w:p>
        </w:tc>
        <w:tc>
          <w:tcPr>
            <w:tcW w:w="1332" w:type="dxa"/>
            <w:gridSpan w:val="2"/>
            <w:shd w:val="clear" w:color="auto" w:fill="auto"/>
            <w:vAlign w:val="center"/>
          </w:tcPr>
          <w:p w14:paraId="620F68AF"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042FF6F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AABCE70" w14:textId="77777777" w:rsidTr="00983D96">
        <w:trPr>
          <w:trHeight w:val="397"/>
        </w:trPr>
        <w:tc>
          <w:tcPr>
            <w:tcW w:w="568" w:type="dxa"/>
            <w:shd w:val="clear" w:color="auto" w:fill="auto"/>
            <w:vAlign w:val="center"/>
          </w:tcPr>
          <w:p w14:paraId="3FB34CDD" w14:textId="77777777" w:rsidR="00C206A4" w:rsidRPr="00C206A4" w:rsidRDefault="00C206A4" w:rsidP="00C206A4">
            <w:pPr>
              <w:numPr>
                <w:ilvl w:val="0"/>
                <w:numId w:val="11"/>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C989F4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Splnomocnenie inému subjektu na výkon úkonov vo VO udelený prijímateľom (ak relevantné)</w:t>
            </w:r>
          </w:p>
        </w:tc>
        <w:tc>
          <w:tcPr>
            <w:tcW w:w="1332" w:type="dxa"/>
            <w:gridSpan w:val="2"/>
            <w:shd w:val="clear" w:color="auto" w:fill="auto"/>
            <w:vAlign w:val="center"/>
          </w:tcPr>
          <w:p w14:paraId="6623AE0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01D81BB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B0DAAC" w14:textId="77777777" w:rsidTr="00983D96">
        <w:trPr>
          <w:trHeight w:val="397"/>
        </w:trPr>
        <w:tc>
          <w:tcPr>
            <w:tcW w:w="568" w:type="dxa"/>
            <w:shd w:val="clear" w:color="auto" w:fill="auto"/>
            <w:vAlign w:val="center"/>
          </w:tcPr>
          <w:p w14:paraId="0C1B76C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14.</w:t>
            </w:r>
          </w:p>
        </w:tc>
        <w:tc>
          <w:tcPr>
            <w:tcW w:w="4678" w:type="dxa"/>
            <w:gridSpan w:val="2"/>
            <w:shd w:val="clear" w:color="auto" w:fill="auto"/>
            <w:vAlign w:val="center"/>
          </w:tcPr>
          <w:p w14:paraId="14A99E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zápis úspešného uchádzača, resp. jeho subdodávateľov v RPVS</w:t>
            </w:r>
            <w:r w:rsidRPr="00C206A4" w:rsidDel="004218D4">
              <w:rPr>
                <w:rFonts w:ascii="Times New Roman" w:eastAsia="Calibri" w:hAnsi="Times New Roman"/>
                <w:sz w:val="22"/>
                <w:szCs w:val="22"/>
                <w:lang w:val="sk-SK"/>
              </w:rPr>
              <w:t xml:space="preserve"> </w:t>
            </w:r>
            <w:r w:rsidRPr="00C206A4">
              <w:rPr>
                <w:rFonts w:ascii="Times New Roman" w:eastAsia="Calibri" w:hAnsi="Times New Roman"/>
                <w:sz w:val="22"/>
                <w:szCs w:val="22"/>
                <w:lang w:val="sk-SK"/>
              </w:rPr>
              <w:t>(ak relevantné)</w:t>
            </w:r>
          </w:p>
        </w:tc>
        <w:tc>
          <w:tcPr>
            <w:tcW w:w="1332" w:type="dxa"/>
            <w:gridSpan w:val="2"/>
            <w:shd w:val="clear" w:color="auto" w:fill="auto"/>
            <w:vAlign w:val="center"/>
          </w:tcPr>
          <w:p w14:paraId="4A39CEA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4"/>
            <w:shd w:val="clear" w:color="auto" w:fill="auto"/>
            <w:vAlign w:val="center"/>
          </w:tcPr>
          <w:p w14:paraId="26BAD60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05C9FAC" w14:textId="77777777" w:rsidTr="00983D96">
        <w:trPr>
          <w:gridAfter w:val="1"/>
          <w:wAfter w:w="28" w:type="dxa"/>
          <w:trHeight w:val="397"/>
        </w:trPr>
        <w:tc>
          <w:tcPr>
            <w:tcW w:w="5246" w:type="dxa"/>
            <w:gridSpan w:val="3"/>
            <w:shd w:val="clear" w:color="auto" w:fill="auto"/>
            <w:vAlign w:val="center"/>
          </w:tcPr>
          <w:p w14:paraId="63C1F16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5"/>
            <w:shd w:val="clear" w:color="auto" w:fill="auto"/>
            <w:vAlign w:val="center"/>
          </w:tcPr>
          <w:p w14:paraId="2257762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4C66335E"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bookmarkStart w:id="39" w:name="_Zákazka_podľa_§_2"/>
      <w:bookmarkEnd w:id="39"/>
    </w:p>
    <w:p w14:paraId="07CD8B99" w14:textId="77777777" w:rsidR="00C206A4" w:rsidRPr="00C206A4" w:rsidRDefault="00C206A4" w:rsidP="00C206A4">
      <w:pPr>
        <w:spacing w:after="200" w:line="276" w:lineRule="auto"/>
        <w:rPr>
          <w:rFonts w:ascii="Times New Roman" w:hAnsi="Times New Roman"/>
          <w:b/>
          <w:color w:val="365F91"/>
          <w:sz w:val="22"/>
          <w:szCs w:val="22"/>
          <w:lang w:val="sk-SK"/>
        </w:rPr>
      </w:pPr>
    </w:p>
    <w:p w14:paraId="73711604"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bookmarkStart w:id="40" w:name="_Zákazka_podľa_§_3"/>
      <w:bookmarkEnd w:id="40"/>
      <w:r w:rsidRPr="00C206A4">
        <w:rPr>
          <w:rFonts w:ascii="Times New Roman" w:hAnsi="Times New Roman"/>
          <w:b/>
          <w:color w:val="365F91"/>
          <w:sz w:val="22"/>
          <w:szCs w:val="22"/>
          <w:lang w:val="x-none" w:eastAsia="x-none"/>
        </w:rPr>
        <w:br w:type="page"/>
        <w:t>Zákazka s nízkou hodnotou</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 Štandardná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418"/>
        <w:gridCol w:w="755"/>
        <w:gridCol w:w="577"/>
        <w:gridCol w:w="539"/>
        <w:gridCol w:w="1078"/>
      </w:tblGrid>
      <w:tr w:rsidR="00C206A4" w:rsidRPr="00C206A4" w14:paraId="0452612C" w14:textId="77777777" w:rsidTr="00983D96">
        <w:trPr>
          <w:trHeight w:val="552"/>
        </w:trPr>
        <w:tc>
          <w:tcPr>
            <w:tcW w:w="3852" w:type="dxa"/>
            <w:gridSpan w:val="2"/>
            <w:vMerge w:val="restart"/>
            <w:shd w:val="clear" w:color="auto" w:fill="auto"/>
            <w:vAlign w:val="center"/>
          </w:tcPr>
          <w:p w14:paraId="54668273"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7BA75E4D"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5ED998B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67" w:type="dxa"/>
            <w:gridSpan w:val="5"/>
            <w:shd w:val="clear" w:color="auto" w:fill="auto"/>
            <w:vAlign w:val="center"/>
          </w:tcPr>
          <w:p w14:paraId="5CC4C8A6"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Zákazka s nízkou hodnotou </w:t>
            </w:r>
          </w:p>
        </w:tc>
      </w:tr>
      <w:tr w:rsidR="00C206A4" w:rsidRPr="00C206A4" w14:paraId="4608621C" w14:textId="77777777" w:rsidTr="00983D96">
        <w:trPr>
          <w:trHeight w:val="516"/>
        </w:trPr>
        <w:tc>
          <w:tcPr>
            <w:tcW w:w="3852" w:type="dxa"/>
            <w:gridSpan w:val="2"/>
            <w:vMerge/>
            <w:shd w:val="clear" w:color="auto" w:fill="auto"/>
            <w:vAlign w:val="center"/>
          </w:tcPr>
          <w:p w14:paraId="676698CB"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66008C5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3E14FBB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05CF0A53" w14:textId="77777777" w:rsidTr="00983D96">
        <w:trPr>
          <w:trHeight w:val="516"/>
        </w:trPr>
        <w:tc>
          <w:tcPr>
            <w:tcW w:w="7560" w:type="dxa"/>
            <w:gridSpan w:val="6"/>
            <w:shd w:val="clear" w:color="auto" w:fill="auto"/>
            <w:vAlign w:val="center"/>
          </w:tcPr>
          <w:p w14:paraId="4AA8977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gridSpan w:val="2"/>
            <w:shd w:val="clear" w:color="auto" w:fill="auto"/>
            <w:vAlign w:val="center"/>
          </w:tcPr>
          <w:p w14:paraId="40C7EBD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50AFDD7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5B031093" w14:textId="77777777" w:rsidTr="00983D96">
        <w:trPr>
          <w:trHeight w:val="397"/>
        </w:trPr>
        <w:tc>
          <w:tcPr>
            <w:tcW w:w="3852" w:type="dxa"/>
            <w:gridSpan w:val="2"/>
            <w:shd w:val="clear" w:color="auto" w:fill="auto"/>
            <w:vAlign w:val="center"/>
          </w:tcPr>
          <w:p w14:paraId="72CBD68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7"/>
            <w:shd w:val="clear" w:color="auto" w:fill="auto"/>
            <w:vAlign w:val="center"/>
          </w:tcPr>
          <w:p w14:paraId="10F325F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7D937E9" w14:textId="77777777" w:rsidTr="00983D96">
        <w:trPr>
          <w:trHeight w:val="397"/>
        </w:trPr>
        <w:tc>
          <w:tcPr>
            <w:tcW w:w="3852" w:type="dxa"/>
            <w:gridSpan w:val="2"/>
            <w:shd w:val="clear" w:color="auto" w:fill="auto"/>
            <w:vAlign w:val="center"/>
          </w:tcPr>
          <w:p w14:paraId="1F9FAD9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7"/>
            <w:shd w:val="clear" w:color="auto" w:fill="auto"/>
            <w:vAlign w:val="center"/>
          </w:tcPr>
          <w:p w14:paraId="4BD28F8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4EDC4FD" w14:textId="77777777" w:rsidTr="00983D96">
        <w:trPr>
          <w:trHeight w:val="397"/>
        </w:trPr>
        <w:tc>
          <w:tcPr>
            <w:tcW w:w="3852" w:type="dxa"/>
            <w:gridSpan w:val="2"/>
            <w:shd w:val="clear" w:color="auto" w:fill="auto"/>
            <w:vAlign w:val="center"/>
          </w:tcPr>
          <w:p w14:paraId="1342C7E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7"/>
            <w:shd w:val="clear" w:color="auto" w:fill="auto"/>
            <w:vAlign w:val="center"/>
          </w:tcPr>
          <w:p w14:paraId="03FABB3D"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5CB9067" w14:textId="77777777" w:rsidTr="00983D96">
        <w:trPr>
          <w:trHeight w:val="397"/>
        </w:trPr>
        <w:tc>
          <w:tcPr>
            <w:tcW w:w="3852" w:type="dxa"/>
            <w:gridSpan w:val="2"/>
            <w:shd w:val="clear" w:color="auto" w:fill="auto"/>
            <w:vAlign w:val="center"/>
          </w:tcPr>
          <w:p w14:paraId="70AAEFB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7"/>
            <w:shd w:val="clear" w:color="auto" w:fill="auto"/>
            <w:vAlign w:val="center"/>
          </w:tcPr>
          <w:p w14:paraId="68BBC04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6A337DB" w14:textId="77777777" w:rsidTr="00983D96">
        <w:tc>
          <w:tcPr>
            <w:tcW w:w="9754" w:type="dxa"/>
            <w:gridSpan w:val="9"/>
            <w:shd w:val="clear" w:color="auto" w:fill="auto"/>
            <w:vAlign w:val="center"/>
          </w:tcPr>
          <w:p w14:paraId="6D6F6C8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43B1DA2" w14:textId="77777777" w:rsidTr="00983D96">
        <w:tc>
          <w:tcPr>
            <w:tcW w:w="568" w:type="dxa"/>
            <w:shd w:val="clear" w:color="auto" w:fill="auto"/>
            <w:vAlign w:val="center"/>
          </w:tcPr>
          <w:p w14:paraId="1EA2AB0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678" w:type="dxa"/>
            <w:gridSpan w:val="2"/>
            <w:shd w:val="clear" w:color="auto" w:fill="auto"/>
            <w:vAlign w:val="center"/>
          </w:tcPr>
          <w:p w14:paraId="6188A0B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559" w:type="dxa"/>
            <w:gridSpan w:val="2"/>
            <w:shd w:val="clear" w:color="auto" w:fill="auto"/>
            <w:vAlign w:val="center"/>
          </w:tcPr>
          <w:p w14:paraId="518A262E" w14:textId="77777777" w:rsidR="00C206A4" w:rsidRPr="00C206A4" w:rsidRDefault="00C206A4" w:rsidP="00C206A4">
            <w:pPr>
              <w:jc w:val="center"/>
              <w:rPr>
                <w:rFonts w:ascii="Times New Roman" w:eastAsia="Calibri" w:hAnsi="Times New Roman"/>
                <w:sz w:val="20"/>
                <w:szCs w:val="20"/>
                <w:lang w:val="sk-SK"/>
              </w:rPr>
            </w:pPr>
            <w:r w:rsidRPr="00C206A4">
              <w:rPr>
                <w:rFonts w:ascii="Times New Roman" w:eastAsia="Calibri" w:hAnsi="Times New Roman"/>
                <w:sz w:val="20"/>
                <w:szCs w:val="20"/>
                <w:lang w:val="sk-SK"/>
              </w:rPr>
              <w:t>Obsiahnuté v dokumentácii</w:t>
            </w:r>
          </w:p>
        </w:tc>
        <w:tc>
          <w:tcPr>
            <w:tcW w:w="1332" w:type="dxa"/>
            <w:gridSpan w:val="2"/>
            <w:shd w:val="clear" w:color="auto" w:fill="auto"/>
            <w:vAlign w:val="center"/>
          </w:tcPr>
          <w:p w14:paraId="3BE7982A"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1617" w:type="dxa"/>
            <w:gridSpan w:val="2"/>
            <w:shd w:val="clear" w:color="auto" w:fill="auto"/>
            <w:vAlign w:val="center"/>
          </w:tcPr>
          <w:p w14:paraId="3EC55AD9"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298543C4" w14:textId="77777777" w:rsidTr="00983D96">
        <w:trPr>
          <w:trHeight w:val="397"/>
        </w:trPr>
        <w:tc>
          <w:tcPr>
            <w:tcW w:w="568" w:type="dxa"/>
            <w:shd w:val="clear" w:color="auto" w:fill="auto"/>
            <w:vAlign w:val="center"/>
          </w:tcPr>
          <w:p w14:paraId="5AECB1C8"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56D2F0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Určenie predpokladanej hodnoty zákazky (PHZ) vrátane podkladov, na základe ktorých bola PHZ určená </w:t>
            </w:r>
          </w:p>
        </w:tc>
        <w:tc>
          <w:tcPr>
            <w:tcW w:w="1559" w:type="dxa"/>
            <w:gridSpan w:val="2"/>
            <w:shd w:val="clear" w:color="auto" w:fill="auto"/>
            <w:vAlign w:val="center"/>
          </w:tcPr>
          <w:p w14:paraId="08B1220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E73A9F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64BEB0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A37C6B4" w14:textId="77777777" w:rsidTr="00983D96">
        <w:trPr>
          <w:trHeight w:val="397"/>
        </w:trPr>
        <w:tc>
          <w:tcPr>
            <w:tcW w:w="568" w:type="dxa"/>
            <w:shd w:val="clear" w:color="auto" w:fill="auto"/>
            <w:vAlign w:val="center"/>
          </w:tcPr>
          <w:p w14:paraId="78857B35"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33D4AB9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predkladanie ponúk vrátane všetkých príloh (ak nebol realizovaný postup s identifikovaním záujemcov cez webové rozhranie)</w:t>
            </w:r>
          </w:p>
        </w:tc>
        <w:tc>
          <w:tcPr>
            <w:tcW w:w="1559" w:type="dxa"/>
            <w:gridSpan w:val="2"/>
            <w:shd w:val="clear" w:color="auto" w:fill="auto"/>
            <w:vAlign w:val="center"/>
          </w:tcPr>
          <w:p w14:paraId="00C8C6E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1838B7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1E89741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7CE0759" w14:textId="77777777" w:rsidTr="00983D96">
        <w:trPr>
          <w:trHeight w:val="397"/>
        </w:trPr>
        <w:tc>
          <w:tcPr>
            <w:tcW w:w="568" w:type="dxa"/>
            <w:shd w:val="clear" w:color="auto" w:fill="auto"/>
            <w:vAlign w:val="center"/>
          </w:tcPr>
          <w:p w14:paraId="68CE9A87"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90B18E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Doklad preukazujúci zaslanie informácie o zverejnení výzvy na predkladanie ponúk na e-mailovú adresu </w:t>
            </w:r>
            <w:hyperlink r:id="rId12" w:history="1">
              <w:r w:rsidRPr="00C206A4">
                <w:rPr>
                  <w:rFonts w:ascii="Times New Roman" w:eastAsia="Calibri" w:hAnsi="Times New Roman"/>
                  <w:sz w:val="22"/>
                  <w:szCs w:val="22"/>
                  <w:lang w:val="sk-SK"/>
                </w:rPr>
                <w:t>zakazkycko@vlada.gov.sk</w:t>
              </w:r>
            </w:hyperlink>
            <w:r w:rsidRPr="00C206A4">
              <w:rPr>
                <w:rFonts w:ascii="Times New Roman" w:eastAsia="Calibri" w:hAnsi="Times New Roman"/>
                <w:sz w:val="22"/>
                <w:szCs w:val="22"/>
                <w:lang w:val="sk-SK"/>
              </w:rPr>
              <w:t xml:space="preserve"> (výpis z e-mailovej komunikácie – ak bol uplatnený postup so zverejnením výzvy)</w:t>
            </w:r>
          </w:p>
        </w:tc>
        <w:tc>
          <w:tcPr>
            <w:tcW w:w="1559" w:type="dxa"/>
            <w:gridSpan w:val="2"/>
            <w:shd w:val="clear" w:color="auto" w:fill="auto"/>
            <w:vAlign w:val="center"/>
          </w:tcPr>
          <w:p w14:paraId="19C72EA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954D91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171911D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1439583" w14:textId="77777777" w:rsidTr="00983D96">
        <w:trPr>
          <w:trHeight w:val="397"/>
        </w:trPr>
        <w:tc>
          <w:tcPr>
            <w:tcW w:w="568" w:type="dxa"/>
            <w:shd w:val="clear" w:color="auto" w:fill="auto"/>
            <w:vAlign w:val="center"/>
          </w:tcPr>
          <w:p w14:paraId="75FCBB8B"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BB3B80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Doklady preukazujúce zaslanie výzvy na predkladanie ponúk vybraným záujemcom (ak relevantné)</w:t>
            </w:r>
          </w:p>
        </w:tc>
        <w:tc>
          <w:tcPr>
            <w:tcW w:w="1559" w:type="dxa"/>
            <w:gridSpan w:val="2"/>
            <w:shd w:val="clear" w:color="auto" w:fill="auto"/>
            <w:vAlign w:val="center"/>
          </w:tcPr>
          <w:p w14:paraId="38A70FF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7C1BB46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4DE5503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FC31C9E" w14:textId="77777777" w:rsidTr="00983D96">
        <w:trPr>
          <w:trHeight w:val="397"/>
        </w:trPr>
        <w:tc>
          <w:tcPr>
            <w:tcW w:w="568" w:type="dxa"/>
            <w:shd w:val="clear" w:color="auto" w:fill="auto"/>
            <w:vAlign w:val="center"/>
          </w:tcPr>
          <w:p w14:paraId="48CBB7A1"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A506AD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a poskytnuté vysvetlenia záujemcom (ak relevantné)</w:t>
            </w:r>
          </w:p>
        </w:tc>
        <w:tc>
          <w:tcPr>
            <w:tcW w:w="1559" w:type="dxa"/>
            <w:gridSpan w:val="2"/>
            <w:shd w:val="clear" w:color="auto" w:fill="auto"/>
            <w:vAlign w:val="center"/>
          </w:tcPr>
          <w:p w14:paraId="0A1F7B4C"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74C9C722"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BE949D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533BC56" w14:textId="77777777" w:rsidTr="00983D96">
        <w:trPr>
          <w:trHeight w:val="397"/>
        </w:trPr>
        <w:tc>
          <w:tcPr>
            <w:tcW w:w="568" w:type="dxa"/>
            <w:shd w:val="clear" w:color="auto" w:fill="auto"/>
            <w:vAlign w:val="center"/>
          </w:tcPr>
          <w:p w14:paraId="3B2DACF2"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625087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Predložené ponuky </w:t>
            </w:r>
          </w:p>
        </w:tc>
        <w:tc>
          <w:tcPr>
            <w:tcW w:w="1559" w:type="dxa"/>
            <w:gridSpan w:val="2"/>
            <w:shd w:val="clear" w:color="auto" w:fill="auto"/>
            <w:vAlign w:val="center"/>
          </w:tcPr>
          <w:p w14:paraId="467291F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45612C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651A838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E5C385" w14:textId="77777777" w:rsidTr="00983D96">
        <w:trPr>
          <w:trHeight w:val="397"/>
        </w:trPr>
        <w:tc>
          <w:tcPr>
            <w:tcW w:w="568" w:type="dxa"/>
            <w:shd w:val="clear" w:color="auto" w:fill="auto"/>
            <w:vAlign w:val="center"/>
          </w:tcPr>
          <w:p w14:paraId="6CCD0C3A"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15AF6D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poskytnuté vysvetlenia ponuky (ak relevantné)</w:t>
            </w:r>
          </w:p>
        </w:tc>
        <w:tc>
          <w:tcPr>
            <w:tcW w:w="1559" w:type="dxa"/>
            <w:gridSpan w:val="2"/>
            <w:shd w:val="clear" w:color="auto" w:fill="auto"/>
            <w:vAlign w:val="center"/>
          </w:tcPr>
          <w:p w14:paraId="69BD8EC5"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281AF987"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2DE3815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B2C39B7" w14:textId="77777777" w:rsidTr="00983D96">
        <w:trPr>
          <w:trHeight w:val="397"/>
        </w:trPr>
        <w:tc>
          <w:tcPr>
            <w:tcW w:w="568" w:type="dxa"/>
            <w:shd w:val="clear" w:color="auto" w:fill="auto"/>
            <w:vAlign w:val="center"/>
          </w:tcPr>
          <w:p w14:paraId="088A81CA"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4A1C5E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Preukázanie splnenia podmienok účasti podľa § 117 ods. 5 ZVO</w:t>
            </w:r>
          </w:p>
        </w:tc>
        <w:tc>
          <w:tcPr>
            <w:tcW w:w="1559" w:type="dxa"/>
            <w:gridSpan w:val="2"/>
            <w:shd w:val="clear" w:color="auto" w:fill="auto"/>
            <w:vAlign w:val="center"/>
          </w:tcPr>
          <w:p w14:paraId="0D31E625"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4E56C7E5"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23F8DB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2B74D93" w14:textId="77777777" w:rsidTr="00983D96">
        <w:trPr>
          <w:trHeight w:val="397"/>
        </w:trPr>
        <w:tc>
          <w:tcPr>
            <w:tcW w:w="568" w:type="dxa"/>
            <w:shd w:val="clear" w:color="auto" w:fill="auto"/>
            <w:vAlign w:val="center"/>
          </w:tcPr>
          <w:p w14:paraId="3AAED6C1"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6071899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Záznam z prieskumu trhu</w:t>
            </w:r>
          </w:p>
        </w:tc>
        <w:tc>
          <w:tcPr>
            <w:tcW w:w="1559" w:type="dxa"/>
            <w:gridSpan w:val="2"/>
            <w:shd w:val="clear" w:color="auto" w:fill="auto"/>
            <w:vAlign w:val="center"/>
          </w:tcPr>
          <w:p w14:paraId="7EB78F9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630D514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10F2EE9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C5E1973" w14:textId="77777777" w:rsidTr="00983D96">
        <w:trPr>
          <w:trHeight w:val="397"/>
        </w:trPr>
        <w:tc>
          <w:tcPr>
            <w:tcW w:w="568" w:type="dxa"/>
            <w:shd w:val="clear" w:color="auto" w:fill="auto"/>
            <w:vAlign w:val="center"/>
          </w:tcPr>
          <w:p w14:paraId="5D27E7E0"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EF776A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zaslané uchádzačom vrátane dokladov preukazujúcich ich zaslanie</w:t>
            </w:r>
          </w:p>
        </w:tc>
        <w:tc>
          <w:tcPr>
            <w:tcW w:w="1559" w:type="dxa"/>
            <w:gridSpan w:val="2"/>
            <w:shd w:val="clear" w:color="auto" w:fill="auto"/>
            <w:vAlign w:val="center"/>
          </w:tcPr>
          <w:p w14:paraId="568FF5A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6BCFF3B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23C58A7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4CE7869" w14:textId="77777777" w:rsidTr="00983D96">
        <w:trPr>
          <w:trHeight w:val="397"/>
        </w:trPr>
        <w:tc>
          <w:tcPr>
            <w:tcW w:w="568" w:type="dxa"/>
            <w:shd w:val="clear" w:color="auto" w:fill="auto"/>
            <w:vAlign w:val="center"/>
          </w:tcPr>
          <w:p w14:paraId="71033448"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22F9906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Výsledná zmluva vrátane všetkých jej príloh a dodatkov</w:t>
            </w:r>
          </w:p>
        </w:tc>
        <w:tc>
          <w:tcPr>
            <w:tcW w:w="1559" w:type="dxa"/>
            <w:gridSpan w:val="2"/>
            <w:shd w:val="clear" w:color="auto" w:fill="auto"/>
            <w:vAlign w:val="center"/>
          </w:tcPr>
          <w:p w14:paraId="5B2504E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639CAB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62229C2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3CDDC96" w14:textId="77777777" w:rsidTr="00983D96">
        <w:trPr>
          <w:trHeight w:val="397"/>
        </w:trPr>
        <w:tc>
          <w:tcPr>
            <w:tcW w:w="568" w:type="dxa"/>
            <w:shd w:val="clear" w:color="auto" w:fill="auto"/>
            <w:vAlign w:val="center"/>
          </w:tcPr>
          <w:p w14:paraId="5FEE3CF8"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1A5D45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zverejnenie výsledku VO podľa zákona o slobodnom prístupe k informáciám</w:t>
            </w:r>
          </w:p>
        </w:tc>
        <w:tc>
          <w:tcPr>
            <w:tcW w:w="1559" w:type="dxa"/>
            <w:gridSpan w:val="2"/>
            <w:shd w:val="clear" w:color="auto" w:fill="auto"/>
            <w:vAlign w:val="center"/>
          </w:tcPr>
          <w:p w14:paraId="61D06DD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1413AA1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51707F3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5C2F43B" w14:textId="77777777" w:rsidTr="00983D96">
        <w:trPr>
          <w:trHeight w:val="397"/>
        </w:trPr>
        <w:tc>
          <w:tcPr>
            <w:tcW w:w="568" w:type="dxa"/>
            <w:shd w:val="clear" w:color="auto" w:fill="auto"/>
            <w:vAlign w:val="center"/>
          </w:tcPr>
          <w:p w14:paraId="6B9464BE"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36E9CFB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559" w:type="dxa"/>
            <w:gridSpan w:val="2"/>
            <w:shd w:val="clear" w:color="auto" w:fill="auto"/>
            <w:vAlign w:val="center"/>
          </w:tcPr>
          <w:p w14:paraId="42D1D77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74427C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5CB7E46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4FD9F3C" w14:textId="77777777" w:rsidTr="00983D96">
        <w:trPr>
          <w:trHeight w:val="397"/>
        </w:trPr>
        <w:tc>
          <w:tcPr>
            <w:tcW w:w="568" w:type="dxa"/>
            <w:shd w:val="clear" w:color="auto" w:fill="auto"/>
            <w:vAlign w:val="center"/>
          </w:tcPr>
          <w:p w14:paraId="73202B9C"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3435F80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559" w:type="dxa"/>
            <w:gridSpan w:val="2"/>
            <w:shd w:val="clear" w:color="auto" w:fill="auto"/>
            <w:vAlign w:val="center"/>
          </w:tcPr>
          <w:p w14:paraId="157833C7"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F6724F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302297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8A034C" w14:textId="77777777" w:rsidTr="00983D96">
        <w:trPr>
          <w:trHeight w:val="397"/>
        </w:trPr>
        <w:tc>
          <w:tcPr>
            <w:tcW w:w="568" w:type="dxa"/>
            <w:shd w:val="clear" w:color="auto" w:fill="auto"/>
            <w:vAlign w:val="center"/>
          </w:tcPr>
          <w:p w14:paraId="00D294F2"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29A8BAB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Dokumentácia k prípravným trhovým konzultáciám a predbežnému zapojeniu záujemcov alebo uchádzačov (ak relevantné)</w:t>
            </w:r>
          </w:p>
        </w:tc>
        <w:tc>
          <w:tcPr>
            <w:tcW w:w="1559" w:type="dxa"/>
            <w:gridSpan w:val="2"/>
            <w:shd w:val="clear" w:color="auto" w:fill="auto"/>
            <w:vAlign w:val="center"/>
          </w:tcPr>
          <w:p w14:paraId="490FDE2A"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0CAD4E1" w14:textId="77777777" w:rsidR="00C206A4" w:rsidRPr="00C206A4" w:rsidRDefault="00C206A4" w:rsidP="00C206A4">
            <w:pPr>
              <w:jc w:val="center"/>
              <w:rPr>
                <w:rFonts w:ascii="Times New Roman" w:eastAsia="MS Mincho"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0556ED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71520DE" w14:textId="77777777" w:rsidTr="00983D96">
        <w:trPr>
          <w:trHeight w:val="397"/>
        </w:trPr>
        <w:tc>
          <w:tcPr>
            <w:tcW w:w="568" w:type="dxa"/>
            <w:shd w:val="clear" w:color="auto" w:fill="auto"/>
            <w:vAlign w:val="center"/>
          </w:tcPr>
          <w:p w14:paraId="11AD741B" w14:textId="77777777" w:rsidR="00C206A4" w:rsidRPr="00C206A4" w:rsidRDefault="00C206A4" w:rsidP="00C206A4">
            <w:pPr>
              <w:numPr>
                <w:ilvl w:val="0"/>
                <w:numId w:val="12"/>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464BF6B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Splnomocnenie inému subjektu na výkon úkonov vo VO udelený prijímateľom (ak relevantné)</w:t>
            </w:r>
          </w:p>
        </w:tc>
        <w:tc>
          <w:tcPr>
            <w:tcW w:w="1559" w:type="dxa"/>
            <w:gridSpan w:val="2"/>
            <w:shd w:val="clear" w:color="auto" w:fill="auto"/>
            <w:vAlign w:val="center"/>
          </w:tcPr>
          <w:p w14:paraId="6B43B7B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1FEB07E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1699D88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FA94C7A" w14:textId="77777777" w:rsidTr="00983D96">
        <w:trPr>
          <w:trHeight w:val="397"/>
        </w:trPr>
        <w:tc>
          <w:tcPr>
            <w:tcW w:w="5246" w:type="dxa"/>
            <w:gridSpan w:val="3"/>
            <w:shd w:val="clear" w:color="auto" w:fill="auto"/>
            <w:vAlign w:val="center"/>
          </w:tcPr>
          <w:p w14:paraId="709AAC5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6"/>
            <w:shd w:val="clear" w:color="auto" w:fill="auto"/>
            <w:vAlign w:val="center"/>
          </w:tcPr>
          <w:p w14:paraId="78D2F26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2CE7CB0C" w14:textId="77777777" w:rsidR="00C206A4" w:rsidRPr="00C206A4" w:rsidRDefault="00C206A4" w:rsidP="00C206A4">
      <w:pPr>
        <w:spacing w:after="200" w:line="276" w:lineRule="auto"/>
        <w:rPr>
          <w:rFonts w:ascii="Times New Roman" w:hAnsi="Times New Roman"/>
          <w:b/>
          <w:color w:val="365F91"/>
          <w:sz w:val="22"/>
          <w:szCs w:val="22"/>
          <w:lang w:val="sk-SK"/>
        </w:rPr>
      </w:pPr>
      <w:bookmarkStart w:id="41" w:name="_Dodatok_k_zmluve_2"/>
      <w:bookmarkEnd w:id="41"/>
    </w:p>
    <w:p w14:paraId="53656652"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r w:rsidRPr="00C206A4">
        <w:rPr>
          <w:rFonts w:ascii="Times New Roman" w:hAnsi="Times New Roman"/>
          <w:b/>
          <w:color w:val="365F91"/>
          <w:sz w:val="22"/>
          <w:szCs w:val="22"/>
          <w:lang w:val="x-none" w:eastAsia="x-none"/>
        </w:rPr>
        <w:br w:type="page"/>
        <w:t>Zákazka zadávaná osobou, ktorej verejný obstarávateľ poskytne 50% a menej finančných prostriedkov na dodanie tovaru, uskutočnenie stavebných prác a poskytnutie služieb z NFP</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 Štandardná ex</w:t>
      </w:r>
      <w:r w:rsidRPr="00C206A4">
        <w:rPr>
          <w:rFonts w:ascii="Times New Roman" w:hAnsi="Times New Roman"/>
          <w:b/>
          <w:color w:val="365F91"/>
          <w:sz w:val="22"/>
          <w:szCs w:val="22"/>
          <w:lang w:val="sk-SK" w:eastAsia="x-none"/>
        </w:rPr>
        <w:t xml:space="preserve"> </w:t>
      </w:r>
      <w:r w:rsidRPr="00C206A4">
        <w:rPr>
          <w:rFonts w:ascii="Times New Roman" w:hAnsi="Times New Roman"/>
          <w:b/>
          <w:color w:val="365F91"/>
          <w:sz w:val="22"/>
          <w:szCs w:val="22"/>
          <w:lang w:val="x-none" w:eastAsia="x-none"/>
        </w:rPr>
        <w:t>post kontrola</w:t>
      </w:r>
    </w:p>
    <w:tbl>
      <w:tblPr>
        <w:tblW w:w="97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418"/>
        <w:gridCol w:w="755"/>
        <w:gridCol w:w="577"/>
        <w:gridCol w:w="539"/>
        <w:gridCol w:w="1078"/>
      </w:tblGrid>
      <w:tr w:rsidR="00C206A4" w:rsidRPr="00C206A4" w14:paraId="023404D2" w14:textId="77777777" w:rsidTr="00983D96">
        <w:trPr>
          <w:trHeight w:val="552"/>
        </w:trPr>
        <w:tc>
          <w:tcPr>
            <w:tcW w:w="3852" w:type="dxa"/>
            <w:gridSpan w:val="2"/>
            <w:vMerge w:val="restart"/>
            <w:shd w:val="clear" w:color="auto" w:fill="auto"/>
            <w:vAlign w:val="center"/>
          </w:tcPr>
          <w:p w14:paraId="74134542"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2254DD47"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2CB9C0A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obstarávania:</w:t>
            </w:r>
          </w:p>
        </w:tc>
        <w:tc>
          <w:tcPr>
            <w:tcW w:w="4367" w:type="dxa"/>
            <w:gridSpan w:val="5"/>
            <w:shd w:val="clear" w:color="auto" w:fill="auto"/>
            <w:vAlign w:val="center"/>
          </w:tcPr>
          <w:p w14:paraId="6D2010DE"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Zákazka  zadávaná osobou, ktorej verejný obstarávateľ poskytne 50% a menej finančných prostriedkov na dodanie tovaru, uskutočnenie stavebných prác a poskytnutie služieb z NFP</w:t>
            </w:r>
          </w:p>
        </w:tc>
      </w:tr>
      <w:tr w:rsidR="00C206A4" w:rsidRPr="00C206A4" w14:paraId="55C7CA35" w14:textId="77777777" w:rsidTr="00983D96">
        <w:trPr>
          <w:trHeight w:val="516"/>
        </w:trPr>
        <w:tc>
          <w:tcPr>
            <w:tcW w:w="3852" w:type="dxa"/>
            <w:gridSpan w:val="2"/>
            <w:vMerge/>
            <w:shd w:val="clear" w:color="auto" w:fill="auto"/>
            <w:vAlign w:val="center"/>
          </w:tcPr>
          <w:p w14:paraId="20A99C9F"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25EA395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67" w:type="dxa"/>
            <w:gridSpan w:val="5"/>
            <w:shd w:val="clear" w:color="auto" w:fill="auto"/>
            <w:vAlign w:val="center"/>
          </w:tcPr>
          <w:p w14:paraId="25A5695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Štandardná ex post kontrola</w:t>
            </w:r>
          </w:p>
        </w:tc>
      </w:tr>
      <w:tr w:rsidR="00C206A4" w:rsidRPr="00C206A4" w14:paraId="283A81DD" w14:textId="77777777" w:rsidTr="00983D96">
        <w:trPr>
          <w:trHeight w:val="516"/>
        </w:trPr>
        <w:tc>
          <w:tcPr>
            <w:tcW w:w="7560" w:type="dxa"/>
            <w:gridSpan w:val="6"/>
            <w:shd w:val="clear" w:color="auto" w:fill="auto"/>
            <w:vAlign w:val="center"/>
          </w:tcPr>
          <w:p w14:paraId="6CA540A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gridSpan w:val="2"/>
            <w:shd w:val="clear" w:color="auto" w:fill="auto"/>
            <w:vAlign w:val="center"/>
          </w:tcPr>
          <w:p w14:paraId="1AAE01A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078" w:type="dxa"/>
            <w:shd w:val="clear" w:color="auto" w:fill="auto"/>
            <w:vAlign w:val="center"/>
          </w:tcPr>
          <w:p w14:paraId="2081A24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0CD8AF46" w14:textId="77777777" w:rsidTr="00983D96">
        <w:trPr>
          <w:trHeight w:val="397"/>
        </w:trPr>
        <w:tc>
          <w:tcPr>
            <w:tcW w:w="3852" w:type="dxa"/>
            <w:gridSpan w:val="2"/>
            <w:shd w:val="clear" w:color="auto" w:fill="auto"/>
            <w:vAlign w:val="center"/>
          </w:tcPr>
          <w:p w14:paraId="6794C47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02" w:type="dxa"/>
            <w:gridSpan w:val="7"/>
            <w:shd w:val="clear" w:color="auto" w:fill="auto"/>
            <w:vAlign w:val="center"/>
          </w:tcPr>
          <w:p w14:paraId="5142DB0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1BABE7A" w14:textId="77777777" w:rsidTr="00983D96">
        <w:trPr>
          <w:trHeight w:val="397"/>
        </w:trPr>
        <w:tc>
          <w:tcPr>
            <w:tcW w:w="3852" w:type="dxa"/>
            <w:gridSpan w:val="2"/>
            <w:shd w:val="clear" w:color="auto" w:fill="auto"/>
            <w:vAlign w:val="center"/>
          </w:tcPr>
          <w:p w14:paraId="6FC8D835"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02" w:type="dxa"/>
            <w:gridSpan w:val="7"/>
            <w:shd w:val="clear" w:color="auto" w:fill="auto"/>
            <w:vAlign w:val="center"/>
          </w:tcPr>
          <w:p w14:paraId="071B69E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154D6A3" w14:textId="77777777" w:rsidTr="00983D96">
        <w:trPr>
          <w:trHeight w:val="397"/>
        </w:trPr>
        <w:tc>
          <w:tcPr>
            <w:tcW w:w="3852" w:type="dxa"/>
            <w:gridSpan w:val="2"/>
            <w:shd w:val="clear" w:color="auto" w:fill="auto"/>
            <w:vAlign w:val="center"/>
          </w:tcPr>
          <w:p w14:paraId="342A15F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02" w:type="dxa"/>
            <w:gridSpan w:val="7"/>
            <w:shd w:val="clear" w:color="auto" w:fill="auto"/>
            <w:vAlign w:val="center"/>
          </w:tcPr>
          <w:p w14:paraId="4D98FDF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9ADC833" w14:textId="77777777" w:rsidTr="00983D96">
        <w:trPr>
          <w:trHeight w:val="397"/>
        </w:trPr>
        <w:tc>
          <w:tcPr>
            <w:tcW w:w="3852" w:type="dxa"/>
            <w:gridSpan w:val="2"/>
            <w:shd w:val="clear" w:color="auto" w:fill="auto"/>
            <w:vAlign w:val="center"/>
          </w:tcPr>
          <w:p w14:paraId="2EBAEB2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02" w:type="dxa"/>
            <w:gridSpan w:val="7"/>
            <w:shd w:val="clear" w:color="auto" w:fill="auto"/>
            <w:vAlign w:val="center"/>
          </w:tcPr>
          <w:p w14:paraId="53DB288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8A2E99C" w14:textId="77777777" w:rsidTr="00983D96">
        <w:tc>
          <w:tcPr>
            <w:tcW w:w="9754" w:type="dxa"/>
            <w:gridSpan w:val="9"/>
            <w:shd w:val="clear" w:color="auto" w:fill="auto"/>
            <w:vAlign w:val="center"/>
          </w:tcPr>
          <w:p w14:paraId="3AE61AE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549FBE3" w14:textId="77777777" w:rsidTr="00983D96">
        <w:tc>
          <w:tcPr>
            <w:tcW w:w="568" w:type="dxa"/>
            <w:shd w:val="clear" w:color="auto" w:fill="auto"/>
            <w:vAlign w:val="center"/>
          </w:tcPr>
          <w:p w14:paraId="0CE8C96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678" w:type="dxa"/>
            <w:gridSpan w:val="2"/>
            <w:shd w:val="clear" w:color="auto" w:fill="auto"/>
            <w:vAlign w:val="center"/>
          </w:tcPr>
          <w:p w14:paraId="59837C6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559" w:type="dxa"/>
            <w:gridSpan w:val="2"/>
            <w:shd w:val="clear" w:color="auto" w:fill="auto"/>
            <w:vAlign w:val="center"/>
          </w:tcPr>
          <w:p w14:paraId="2448BBFC" w14:textId="77777777" w:rsidR="00C206A4" w:rsidRPr="00C206A4" w:rsidRDefault="00C206A4" w:rsidP="00C206A4">
            <w:pPr>
              <w:jc w:val="center"/>
              <w:rPr>
                <w:rFonts w:ascii="Times New Roman" w:eastAsia="Calibri" w:hAnsi="Times New Roman"/>
                <w:sz w:val="20"/>
                <w:szCs w:val="20"/>
                <w:lang w:val="sk-SK"/>
              </w:rPr>
            </w:pPr>
            <w:r w:rsidRPr="00C206A4">
              <w:rPr>
                <w:rFonts w:ascii="Times New Roman" w:eastAsia="Calibri" w:hAnsi="Times New Roman"/>
                <w:sz w:val="20"/>
                <w:szCs w:val="20"/>
                <w:lang w:val="sk-SK"/>
              </w:rPr>
              <w:t>Obsiahnuté v dokumentácii</w:t>
            </w:r>
          </w:p>
        </w:tc>
        <w:tc>
          <w:tcPr>
            <w:tcW w:w="1332" w:type="dxa"/>
            <w:gridSpan w:val="2"/>
            <w:shd w:val="clear" w:color="auto" w:fill="auto"/>
            <w:vAlign w:val="center"/>
          </w:tcPr>
          <w:p w14:paraId="15608558"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1617" w:type="dxa"/>
            <w:gridSpan w:val="2"/>
            <w:shd w:val="clear" w:color="auto" w:fill="auto"/>
            <w:vAlign w:val="center"/>
          </w:tcPr>
          <w:p w14:paraId="32E84FCB"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2F8535B1" w14:textId="77777777" w:rsidTr="00983D96">
        <w:trPr>
          <w:trHeight w:val="397"/>
        </w:trPr>
        <w:tc>
          <w:tcPr>
            <w:tcW w:w="568" w:type="dxa"/>
            <w:shd w:val="clear" w:color="auto" w:fill="auto"/>
            <w:vAlign w:val="center"/>
          </w:tcPr>
          <w:p w14:paraId="5250DE79" w14:textId="77777777" w:rsidR="00C206A4" w:rsidRPr="00C206A4" w:rsidRDefault="00C206A4" w:rsidP="00C206A4">
            <w:pPr>
              <w:numPr>
                <w:ilvl w:val="0"/>
                <w:numId w:val="18"/>
              </w:numPr>
              <w:spacing w:after="200" w:line="276" w:lineRule="auto"/>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0373ABD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Výzva na predkladanie ponúk vrátane všetkých príloh (ak nebol realizovaný postup s identifikovaním záujemcov cez webové rozhranie)</w:t>
            </w:r>
          </w:p>
        </w:tc>
        <w:tc>
          <w:tcPr>
            <w:tcW w:w="1559" w:type="dxa"/>
            <w:gridSpan w:val="2"/>
            <w:shd w:val="clear" w:color="auto" w:fill="auto"/>
            <w:vAlign w:val="center"/>
          </w:tcPr>
          <w:p w14:paraId="07940F7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6219F65"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62ECBFC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55F1E71" w14:textId="77777777" w:rsidTr="00983D96">
        <w:trPr>
          <w:trHeight w:val="397"/>
        </w:trPr>
        <w:tc>
          <w:tcPr>
            <w:tcW w:w="568" w:type="dxa"/>
            <w:shd w:val="clear" w:color="auto" w:fill="auto"/>
            <w:vAlign w:val="center"/>
          </w:tcPr>
          <w:p w14:paraId="24699454"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016C29D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Doklad preukazujúci zaslanie informácie o zverejnení výzvy na predkladanie ponúk na e-mailovú adresu </w:t>
            </w:r>
            <w:hyperlink r:id="rId13" w:history="1">
              <w:r w:rsidRPr="00C206A4">
                <w:rPr>
                  <w:rFonts w:ascii="Times New Roman" w:eastAsia="Calibri" w:hAnsi="Times New Roman"/>
                  <w:sz w:val="22"/>
                  <w:szCs w:val="22"/>
                  <w:lang w:val="sk-SK"/>
                </w:rPr>
                <w:t>zakazkycko@vlada.gov.sk</w:t>
              </w:r>
            </w:hyperlink>
            <w:r w:rsidRPr="00C206A4">
              <w:rPr>
                <w:rFonts w:ascii="Times New Roman" w:eastAsia="Calibri" w:hAnsi="Times New Roman"/>
                <w:sz w:val="22"/>
                <w:szCs w:val="22"/>
                <w:lang w:val="sk-SK"/>
              </w:rPr>
              <w:t xml:space="preserve"> (výpis z e-mailovej komunikácie – ak bol uplatnený postup so zverejnením výzvy)</w:t>
            </w:r>
          </w:p>
        </w:tc>
        <w:tc>
          <w:tcPr>
            <w:tcW w:w="1559" w:type="dxa"/>
            <w:gridSpan w:val="2"/>
            <w:shd w:val="clear" w:color="auto" w:fill="auto"/>
            <w:vAlign w:val="center"/>
          </w:tcPr>
          <w:p w14:paraId="2D8EEAD6"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ED3EEA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376887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5A71F49" w14:textId="77777777" w:rsidTr="00983D96">
        <w:trPr>
          <w:trHeight w:val="397"/>
        </w:trPr>
        <w:tc>
          <w:tcPr>
            <w:tcW w:w="568" w:type="dxa"/>
            <w:shd w:val="clear" w:color="auto" w:fill="auto"/>
            <w:vAlign w:val="center"/>
          </w:tcPr>
          <w:p w14:paraId="5D1FB8A1"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24FAE1C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Doklady preukazujúce zaslanie výzvy na predkladanie ponúk vybraným záujemcom (ak relevantné)</w:t>
            </w:r>
          </w:p>
        </w:tc>
        <w:tc>
          <w:tcPr>
            <w:tcW w:w="1559" w:type="dxa"/>
            <w:gridSpan w:val="2"/>
            <w:shd w:val="clear" w:color="auto" w:fill="auto"/>
            <w:vAlign w:val="center"/>
          </w:tcPr>
          <w:p w14:paraId="47B3D78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960EA4D"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609810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EC12D76" w14:textId="77777777" w:rsidTr="00983D96">
        <w:trPr>
          <w:trHeight w:val="397"/>
        </w:trPr>
        <w:tc>
          <w:tcPr>
            <w:tcW w:w="568" w:type="dxa"/>
            <w:shd w:val="clear" w:color="auto" w:fill="auto"/>
            <w:vAlign w:val="center"/>
          </w:tcPr>
          <w:p w14:paraId="57683392"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38F522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a poskytnuté vysvetlenia záujemcom (ak relevantné)</w:t>
            </w:r>
          </w:p>
        </w:tc>
        <w:tc>
          <w:tcPr>
            <w:tcW w:w="1559" w:type="dxa"/>
            <w:gridSpan w:val="2"/>
            <w:shd w:val="clear" w:color="auto" w:fill="auto"/>
            <w:vAlign w:val="center"/>
          </w:tcPr>
          <w:p w14:paraId="3C4EEA59"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3A8125CF"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794490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D0C5574" w14:textId="77777777" w:rsidTr="00983D96">
        <w:trPr>
          <w:trHeight w:val="397"/>
        </w:trPr>
        <w:tc>
          <w:tcPr>
            <w:tcW w:w="568" w:type="dxa"/>
            <w:shd w:val="clear" w:color="auto" w:fill="auto"/>
            <w:vAlign w:val="center"/>
          </w:tcPr>
          <w:p w14:paraId="33F9E501"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4D328B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Predložené ponuky (v prípade identifikovania záujemcov cez webové rozhranie, printscreen cenovej ponuky, cenník, katalóg)</w:t>
            </w:r>
          </w:p>
        </w:tc>
        <w:tc>
          <w:tcPr>
            <w:tcW w:w="1559" w:type="dxa"/>
            <w:gridSpan w:val="2"/>
            <w:shd w:val="clear" w:color="auto" w:fill="auto"/>
            <w:vAlign w:val="center"/>
          </w:tcPr>
          <w:p w14:paraId="03CE982E"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27B0D50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45EA6AB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272F55C" w14:textId="77777777" w:rsidTr="00983D96">
        <w:trPr>
          <w:trHeight w:val="397"/>
        </w:trPr>
        <w:tc>
          <w:tcPr>
            <w:tcW w:w="568" w:type="dxa"/>
            <w:shd w:val="clear" w:color="auto" w:fill="auto"/>
            <w:vAlign w:val="center"/>
          </w:tcPr>
          <w:p w14:paraId="6D3729B7"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784844D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Žiadosti o vysvetlenie ponuky a poskytnuté vysvetlenia ponuky (ak relevantné)</w:t>
            </w:r>
          </w:p>
        </w:tc>
        <w:tc>
          <w:tcPr>
            <w:tcW w:w="1559" w:type="dxa"/>
            <w:gridSpan w:val="2"/>
            <w:shd w:val="clear" w:color="auto" w:fill="auto"/>
            <w:vAlign w:val="center"/>
          </w:tcPr>
          <w:p w14:paraId="0786EE5D"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E73270C"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02ADD93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349410C" w14:textId="77777777" w:rsidTr="00983D96">
        <w:trPr>
          <w:trHeight w:val="397"/>
        </w:trPr>
        <w:tc>
          <w:tcPr>
            <w:tcW w:w="568" w:type="dxa"/>
            <w:shd w:val="clear" w:color="auto" w:fill="auto"/>
            <w:vAlign w:val="center"/>
          </w:tcPr>
          <w:p w14:paraId="6F3BB738"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60F0C64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Záznam z prieskumu trhu</w:t>
            </w:r>
          </w:p>
        </w:tc>
        <w:tc>
          <w:tcPr>
            <w:tcW w:w="1559" w:type="dxa"/>
            <w:gridSpan w:val="2"/>
            <w:shd w:val="clear" w:color="auto" w:fill="auto"/>
            <w:vAlign w:val="center"/>
          </w:tcPr>
          <w:p w14:paraId="0FF41B4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22C6C86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3F0238C9"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3FE04D24" w14:textId="77777777" w:rsidTr="00983D96">
        <w:trPr>
          <w:trHeight w:val="397"/>
        </w:trPr>
        <w:tc>
          <w:tcPr>
            <w:tcW w:w="568" w:type="dxa"/>
            <w:shd w:val="clear" w:color="auto" w:fill="auto"/>
            <w:vAlign w:val="center"/>
          </w:tcPr>
          <w:p w14:paraId="3C5154E2"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7322EA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Oznámenia o výsledku vyhodnotenia ponúk zaslané uchádzačom vrátane dokladov preukazujúcich ich zaslanie</w:t>
            </w:r>
          </w:p>
        </w:tc>
        <w:tc>
          <w:tcPr>
            <w:tcW w:w="1559" w:type="dxa"/>
            <w:gridSpan w:val="2"/>
            <w:shd w:val="clear" w:color="auto" w:fill="auto"/>
            <w:vAlign w:val="center"/>
          </w:tcPr>
          <w:p w14:paraId="7B35951C"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1A6537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4DC3B6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3879F68" w14:textId="77777777" w:rsidTr="00983D96">
        <w:trPr>
          <w:trHeight w:val="397"/>
        </w:trPr>
        <w:tc>
          <w:tcPr>
            <w:tcW w:w="568" w:type="dxa"/>
            <w:shd w:val="clear" w:color="auto" w:fill="auto"/>
            <w:vAlign w:val="center"/>
          </w:tcPr>
          <w:p w14:paraId="1AFC2CD5"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5750972F"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Výsledná zmluva (alebo objednávka) vrátane všetkých jej príloh a dodatkov</w:t>
            </w:r>
          </w:p>
        </w:tc>
        <w:tc>
          <w:tcPr>
            <w:tcW w:w="1559" w:type="dxa"/>
            <w:gridSpan w:val="2"/>
            <w:shd w:val="clear" w:color="auto" w:fill="auto"/>
            <w:vAlign w:val="center"/>
          </w:tcPr>
          <w:p w14:paraId="49C4BB9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1B5C8D2F"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48A0FFF1"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DE4A65C" w14:textId="77777777" w:rsidTr="00983D96">
        <w:trPr>
          <w:trHeight w:val="397"/>
        </w:trPr>
        <w:tc>
          <w:tcPr>
            <w:tcW w:w="568" w:type="dxa"/>
            <w:shd w:val="clear" w:color="auto" w:fill="auto"/>
            <w:vAlign w:val="center"/>
          </w:tcPr>
          <w:p w14:paraId="64FB5755"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952501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559" w:type="dxa"/>
            <w:gridSpan w:val="2"/>
            <w:shd w:val="clear" w:color="auto" w:fill="auto"/>
            <w:vAlign w:val="center"/>
          </w:tcPr>
          <w:p w14:paraId="05D65D24"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0BBFF41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5E02D65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60726CB" w14:textId="77777777" w:rsidTr="00983D96">
        <w:trPr>
          <w:trHeight w:val="397"/>
        </w:trPr>
        <w:tc>
          <w:tcPr>
            <w:tcW w:w="568" w:type="dxa"/>
            <w:shd w:val="clear" w:color="auto" w:fill="auto"/>
            <w:vAlign w:val="center"/>
          </w:tcPr>
          <w:p w14:paraId="37CEF575"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9AB61C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559" w:type="dxa"/>
            <w:gridSpan w:val="2"/>
            <w:shd w:val="clear" w:color="auto" w:fill="auto"/>
            <w:vAlign w:val="center"/>
          </w:tcPr>
          <w:p w14:paraId="5ED29B5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509ED543"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7868580F"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7AA6B05" w14:textId="77777777" w:rsidTr="00983D96">
        <w:trPr>
          <w:trHeight w:val="397"/>
        </w:trPr>
        <w:tc>
          <w:tcPr>
            <w:tcW w:w="568" w:type="dxa"/>
            <w:shd w:val="clear" w:color="auto" w:fill="auto"/>
            <w:vAlign w:val="center"/>
          </w:tcPr>
          <w:p w14:paraId="6B681096" w14:textId="77777777" w:rsidR="00C206A4" w:rsidRPr="00C206A4" w:rsidRDefault="00C206A4" w:rsidP="00C206A4">
            <w:pPr>
              <w:numPr>
                <w:ilvl w:val="0"/>
                <w:numId w:val="18"/>
              </w:numPr>
              <w:spacing w:after="200" w:line="276" w:lineRule="auto"/>
              <w:ind w:left="357" w:hanging="357"/>
              <w:contextualSpacing/>
              <w:jc w:val="center"/>
              <w:rPr>
                <w:rFonts w:ascii="Times New Roman" w:eastAsia="Calibri" w:hAnsi="Times New Roman"/>
                <w:color w:val="000000"/>
                <w:sz w:val="22"/>
                <w:szCs w:val="22"/>
                <w:lang w:val="sk-SK"/>
              </w:rPr>
            </w:pPr>
          </w:p>
        </w:tc>
        <w:tc>
          <w:tcPr>
            <w:tcW w:w="4678" w:type="dxa"/>
            <w:gridSpan w:val="2"/>
            <w:shd w:val="clear" w:color="auto" w:fill="auto"/>
            <w:vAlign w:val="center"/>
          </w:tcPr>
          <w:p w14:paraId="1251385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Splnomocnenie inému subjektu na výkon úkonov v obstarávaní udelený prijímateľom (ak relevantné)</w:t>
            </w:r>
          </w:p>
        </w:tc>
        <w:tc>
          <w:tcPr>
            <w:tcW w:w="1559" w:type="dxa"/>
            <w:gridSpan w:val="2"/>
            <w:shd w:val="clear" w:color="auto" w:fill="auto"/>
            <w:vAlign w:val="center"/>
          </w:tcPr>
          <w:p w14:paraId="50EB202B"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332" w:type="dxa"/>
            <w:gridSpan w:val="2"/>
            <w:shd w:val="clear" w:color="auto" w:fill="auto"/>
            <w:vAlign w:val="center"/>
          </w:tcPr>
          <w:p w14:paraId="673E0529"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1617" w:type="dxa"/>
            <w:gridSpan w:val="2"/>
            <w:shd w:val="clear" w:color="auto" w:fill="auto"/>
            <w:vAlign w:val="center"/>
          </w:tcPr>
          <w:p w14:paraId="5158D32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BD13E27" w14:textId="77777777" w:rsidTr="00983D96">
        <w:trPr>
          <w:trHeight w:val="397"/>
        </w:trPr>
        <w:tc>
          <w:tcPr>
            <w:tcW w:w="5246" w:type="dxa"/>
            <w:gridSpan w:val="3"/>
            <w:shd w:val="clear" w:color="auto" w:fill="auto"/>
            <w:vAlign w:val="center"/>
          </w:tcPr>
          <w:p w14:paraId="3FD87A7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08" w:type="dxa"/>
            <w:gridSpan w:val="6"/>
            <w:shd w:val="clear" w:color="auto" w:fill="auto"/>
            <w:vAlign w:val="center"/>
          </w:tcPr>
          <w:p w14:paraId="6EDE939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554A5BD2" w14:textId="77777777" w:rsidR="00C206A4" w:rsidRPr="00C206A4" w:rsidRDefault="00C206A4" w:rsidP="00C206A4">
      <w:pPr>
        <w:spacing w:after="200" w:line="276" w:lineRule="auto"/>
        <w:rPr>
          <w:rFonts w:ascii="Times New Roman" w:hAnsi="Times New Roman"/>
          <w:b/>
          <w:color w:val="365F91"/>
          <w:sz w:val="22"/>
          <w:szCs w:val="22"/>
          <w:lang w:val="sk-SK"/>
        </w:rPr>
      </w:pPr>
    </w:p>
    <w:p w14:paraId="20B178A8" w14:textId="77777777" w:rsidR="00C206A4" w:rsidRPr="00C206A4" w:rsidRDefault="00C206A4" w:rsidP="00C206A4">
      <w:pPr>
        <w:keepNext/>
        <w:keepLines/>
        <w:spacing w:after="120" w:line="276" w:lineRule="auto"/>
        <w:outlineLvl w:val="4"/>
        <w:rPr>
          <w:rFonts w:ascii="Times New Roman" w:hAnsi="Times New Roman"/>
          <w:b/>
          <w:color w:val="365F91"/>
          <w:sz w:val="22"/>
          <w:szCs w:val="22"/>
          <w:lang w:val="x-none" w:eastAsia="x-none"/>
        </w:rPr>
      </w:pPr>
      <w:r w:rsidRPr="00C206A4">
        <w:rPr>
          <w:rFonts w:ascii="Times New Roman" w:hAnsi="Times New Roman"/>
          <w:b/>
          <w:color w:val="365F91"/>
          <w:sz w:val="22"/>
          <w:szCs w:val="22"/>
          <w:lang w:val="x-none" w:eastAsia="x-none"/>
        </w:rPr>
        <w:br w:type="page"/>
      </w:r>
    </w:p>
    <w:p w14:paraId="536E980D"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r w:rsidRPr="00C206A4">
        <w:rPr>
          <w:rFonts w:ascii="Times New Roman" w:hAnsi="Times New Roman"/>
          <w:b/>
          <w:color w:val="365F91"/>
          <w:sz w:val="22"/>
          <w:szCs w:val="22"/>
          <w:lang w:val="x-none" w:eastAsia="x-none"/>
        </w:rPr>
        <w:t>Dodatok k zmluve - návrh</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964"/>
      </w:tblGrid>
      <w:tr w:rsidR="00C206A4" w:rsidRPr="00C206A4" w14:paraId="35A904F8" w14:textId="77777777" w:rsidTr="00983D96">
        <w:trPr>
          <w:trHeight w:val="552"/>
        </w:trPr>
        <w:tc>
          <w:tcPr>
            <w:tcW w:w="3852" w:type="dxa"/>
            <w:gridSpan w:val="2"/>
            <w:vMerge w:val="restart"/>
            <w:shd w:val="clear" w:color="auto" w:fill="auto"/>
            <w:vAlign w:val="center"/>
          </w:tcPr>
          <w:p w14:paraId="54CC0E74"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335348EA"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1D210B8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253" w:type="dxa"/>
            <w:gridSpan w:val="4"/>
            <w:shd w:val="clear" w:color="auto" w:fill="auto"/>
            <w:vAlign w:val="center"/>
          </w:tcPr>
          <w:p w14:paraId="17C32D2E" w14:textId="77777777" w:rsidR="00C206A4" w:rsidRPr="00C206A4" w:rsidRDefault="00C206A4" w:rsidP="00C206A4">
            <w:pPr>
              <w:keepNext/>
              <w:keepLines/>
              <w:spacing w:after="120"/>
              <w:ind w:left="862" w:hanging="862"/>
              <w:outlineLvl w:val="3"/>
              <w:rPr>
                <w:rFonts w:ascii="Times New Roman" w:hAnsi="Times New Roman"/>
                <w:b/>
                <w:bCs/>
                <w:i/>
                <w:iCs/>
                <w:color w:val="4F81BD"/>
                <w:sz w:val="22"/>
                <w:szCs w:val="22"/>
                <w:lang w:val="sk-SK"/>
              </w:rPr>
            </w:pPr>
            <w:r w:rsidRPr="00C206A4">
              <w:rPr>
                <w:rFonts w:ascii="Times New Roman" w:eastAsia="Calibri" w:hAnsi="Times New Roman"/>
                <w:sz w:val="22"/>
                <w:szCs w:val="22"/>
                <w:lang w:val="sk-SK"/>
              </w:rPr>
              <w:t>Dodatok k zmluve – pred podpisom</w:t>
            </w:r>
            <w:r w:rsidRPr="00C206A4" w:rsidDel="009114F1">
              <w:rPr>
                <w:rFonts w:ascii="Times New Roman" w:eastAsia="Calibri" w:hAnsi="Times New Roman"/>
                <w:sz w:val="22"/>
                <w:szCs w:val="22"/>
                <w:lang w:val="sk-SK"/>
              </w:rPr>
              <w:t xml:space="preserve"> </w:t>
            </w:r>
          </w:p>
        </w:tc>
      </w:tr>
      <w:tr w:rsidR="00C206A4" w:rsidRPr="00C206A4" w14:paraId="7C29A04C" w14:textId="77777777" w:rsidTr="00983D96">
        <w:trPr>
          <w:trHeight w:val="516"/>
        </w:trPr>
        <w:tc>
          <w:tcPr>
            <w:tcW w:w="3852" w:type="dxa"/>
            <w:gridSpan w:val="2"/>
            <w:vMerge/>
            <w:shd w:val="clear" w:color="auto" w:fill="auto"/>
            <w:vAlign w:val="center"/>
          </w:tcPr>
          <w:p w14:paraId="30306DF8"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4CF78EB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253" w:type="dxa"/>
            <w:gridSpan w:val="4"/>
            <w:shd w:val="clear" w:color="auto" w:fill="auto"/>
            <w:vAlign w:val="center"/>
          </w:tcPr>
          <w:p w14:paraId="502A271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ex ante kontrola</w:t>
            </w:r>
          </w:p>
        </w:tc>
      </w:tr>
      <w:tr w:rsidR="00C206A4" w:rsidRPr="00C206A4" w14:paraId="5ED4C205" w14:textId="77777777" w:rsidTr="00983D96">
        <w:trPr>
          <w:trHeight w:val="516"/>
        </w:trPr>
        <w:tc>
          <w:tcPr>
            <w:tcW w:w="7560" w:type="dxa"/>
            <w:gridSpan w:val="6"/>
            <w:shd w:val="clear" w:color="auto" w:fill="auto"/>
            <w:vAlign w:val="center"/>
          </w:tcPr>
          <w:p w14:paraId="63F77DB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289FBED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964" w:type="dxa"/>
            <w:shd w:val="clear" w:color="auto" w:fill="auto"/>
            <w:vAlign w:val="center"/>
          </w:tcPr>
          <w:p w14:paraId="1369D9C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6463A0DC" w14:textId="77777777" w:rsidTr="00983D96">
        <w:trPr>
          <w:trHeight w:val="397"/>
        </w:trPr>
        <w:tc>
          <w:tcPr>
            <w:tcW w:w="3852" w:type="dxa"/>
            <w:gridSpan w:val="2"/>
            <w:shd w:val="clear" w:color="auto" w:fill="auto"/>
            <w:vAlign w:val="center"/>
          </w:tcPr>
          <w:p w14:paraId="23241707"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788" w:type="dxa"/>
            <w:gridSpan w:val="6"/>
            <w:shd w:val="clear" w:color="auto" w:fill="auto"/>
            <w:vAlign w:val="center"/>
          </w:tcPr>
          <w:p w14:paraId="3A943FE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225B4A54" w14:textId="77777777" w:rsidTr="00983D96">
        <w:trPr>
          <w:trHeight w:val="397"/>
        </w:trPr>
        <w:tc>
          <w:tcPr>
            <w:tcW w:w="3852" w:type="dxa"/>
            <w:gridSpan w:val="2"/>
            <w:shd w:val="clear" w:color="auto" w:fill="auto"/>
            <w:vAlign w:val="center"/>
          </w:tcPr>
          <w:p w14:paraId="5D1EF70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788" w:type="dxa"/>
            <w:gridSpan w:val="6"/>
            <w:shd w:val="clear" w:color="auto" w:fill="auto"/>
            <w:vAlign w:val="center"/>
          </w:tcPr>
          <w:p w14:paraId="07F6CE76"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E0D45FB" w14:textId="77777777" w:rsidTr="00983D96">
        <w:trPr>
          <w:trHeight w:val="397"/>
        </w:trPr>
        <w:tc>
          <w:tcPr>
            <w:tcW w:w="3852" w:type="dxa"/>
            <w:gridSpan w:val="2"/>
            <w:shd w:val="clear" w:color="auto" w:fill="auto"/>
            <w:vAlign w:val="center"/>
          </w:tcPr>
          <w:p w14:paraId="233F3A9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788" w:type="dxa"/>
            <w:gridSpan w:val="6"/>
            <w:shd w:val="clear" w:color="auto" w:fill="auto"/>
            <w:vAlign w:val="center"/>
          </w:tcPr>
          <w:p w14:paraId="4BB807BA"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DB20DC7" w14:textId="77777777" w:rsidTr="00983D96">
        <w:trPr>
          <w:trHeight w:val="397"/>
        </w:trPr>
        <w:tc>
          <w:tcPr>
            <w:tcW w:w="3852" w:type="dxa"/>
            <w:gridSpan w:val="2"/>
            <w:shd w:val="clear" w:color="auto" w:fill="auto"/>
            <w:vAlign w:val="center"/>
          </w:tcPr>
          <w:p w14:paraId="0E429F1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788" w:type="dxa"/>
            <w:gridSpan w:val="6"/>
            <w:shd w:val="clear" w:color="auto" w:fill="auto"/>
            <w:vAlign w:val="center"/>
          </w:tcPr>
          <w:p w14:paraId="2CDE781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89880FD" w14:textId="77777777" w:rsidTr="00983D96">
        <w:trPr>
          <w:trHeight w:val="397"/>
        </w:trPr>
        <w:tc>
          <w:tcPr>
            <w:tcW w:w="3852" w:type="dxa"/>
            <w:gridSpan w:val="2"/>
            <w:shd w:val="clear" w:color="auto" w:fill="auto"/>
            <w:vAlign w:val="center"/>
          </w:tcPr>
          <w:p w14:paraId="62C77C0F" w14:textId="77777777" w:rsidR="00C206A4" w:rsidRPr="00C206A4" w:rsidRDefault="00C206A4" w:rsidP="00C206A4">
            <w:pPr>
              <w:jc w:val="both"/>
              <w:rPr>
                <w:rFonts w:ascii="Times New Roman" w:eastAsia="Calibri" w:hAnsi="Times New Roman"/>
                <w:sz w:val="22"/>
                <w:szCs w:val="22"/>
                <w:highlight w:val="yellow"/>
                <w:lang w:val="sk-SK"/>
              </w:rPr>
            </w:pPr>
            <w:r w:rsidRPr="00C206A4">
              <w:rPr>
                <w:rFonts w:ascii="Times New Roman" w:eastAsia="Calibri" w:hAnsi="Times New Roman"/>
                <w:sz w:val="22"/>
                <w:szCs w:val="22"/>
                <w:lang w:val="sk-SK"/>
              </w:rPr>
              <w:t>Číslo oznámenia o vyhlásení VO</w:t>
            </w:r>
            <w:r w:rsidRPr="00C206A4">
              <w:rPr>
                <w:rFonts w:ascii="Times New Roman" w:eastAsia="Calibri" w:hAnsi="Times New Roman"/>
                <w:sz w:val="22"/>
                <w:szCs w:val="22"/>
                <w:vertAlign w:val="superscript"/>
                <w:lang w:val="sk-SK"/>
              </w:rPr>
              <w:footnoteReference w:id="2"/>
            </w:r>
            <w:r w:rsidRPr="00C206A4">
              <w:rPr>
                <w:rFonts w:ascii="Times New Roman" w:eastAsia="Calibri" w:hAnsi="Times New Roman"/>
                <w:sz w:val="22"/>
                <w:szCs w:val="22"/>
                <w:lang w:val="sk-SK"/>
              </w:rPr>
              <w:t xml:space="preserve">: </w:t>
            </w:r>
          </w:p>
        </w:tc>
        <w:tc>
          <w:tcPr>
            <w:tcW w:w="5788" w:type="dxa"/>
            <w:gridSpan w:val="6"/>
            <w:shd w:val="clear" w:color="auto" w:fill="auto"/>
            <w:vAlign w:val="center"/>
          </w:tcPr>
          <w:p w14:paraId="19EF338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39C4C92" w14:textId="77777777" w:rsidTr="00983D96">
        <w:tc>
          <w:tcPr>
            <w:tcW w:w="9640" w:type="dxa"/>
            <w:gridSpan w:val="8"/>
            <w:shd w:val="clear" w:color="auto" w:fill="auto"/>
            <w:vAlign w:val="center"/>
          </w:tcPr>
          <w:p w14:paraId="5D990D33"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694358E" w14:textId="77777777" w:rsidTr="00983D96">
        <w:tc>
          <w:tcPr>
            <w:tcW w:w="568" w:type="dxa"/>
            <w:shd w:val="clear" w:color="auto" w:fill="auto"/>
            <w:vAlign w:val="center"/>
          </w:tcPr>
          <w:p w14:paraId="2E325E3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678" w:type="dxa"/>
            <w:gridSpan w:val="2"/>
            <w:shd w:val="clear" w:color="auto" w:fill="auto"/>
            <w:vAlign w:val="center"/>
          </w:tcPr>
          <w:p w14:paraId="5D557AB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335269D2"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062" w:type="dxa"/>
            <w:gridSpan w:val="3"/>
            <w:shd w:val="clear" w:color="auto" w:fill="auto"/>
            <w:vAlign w:val="center"/>
          </w:tcPr>
          <w:p w14:paraId="7BB269DD"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5E78767F" w14:textId="77777777" w:rsidTr="00983D96">
        <w:trPr>
          <w:trHeight w:val="397"/>
        </w:trPr>
        <w:tc>
          <w:tcPr>
            <w:tcW w:w="568" w:type="dxa"/>
            <w:shd w:val="clear" w:color="auto" w:fill="auto"/>
            <w:vAlign w:val="center"/>
          </w:tcPr>
          <w:p w14:paraId="7ED73C35" w14:textId="77777777" w:rsidR="00C206A4" w:rsidRPr="00C206A4" w:rsidRDefault="00C206A4" w:rsidP="00C206A4">
            <w:pPr>
              <w:numPr>
                <w:ilvl w:val="0"/>
                <w:numId w:val="13"/>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222DC33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Návrh dodatku vrátane všetkých príloh </w:t>
            </w:r>
          </w:p>
        </w:tc>
        <w:tc>
          <w:tcPr>
            <w:tcW w:w="1332" w:type="dxa"/>
            <w:gridSpan w:val="2"/>
            <w:shd w:val="clear" w:color="auto" w:fill="auto"/>
            <w:vAlign w:val="center"/>
          </w:tcPr>
          <w:p w14:paraId="50A7593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062" w:type="dxa"/>
            <w:gridSpan w:val="3"/>
            <w:shd w:val="clear" w:color="auto" w:fill="auto"/>
            <w:vAlign w:val="center"/>
          </w:tcPr>
          <w:p w14:paraId="3F16885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(uviesť číslo dodatku)</w:t>
            </w:r>
          </w:p>
        </w:tc>
      </w:tr>
      <w:tr w:rsidR="00C206A4" w:rsidRPr="00C206A4" w14:paraId="6147C170" w14:textId="77777777" w:rsidTr="00983D96">
        <w:trPr>
          <w:trHeight w:val="397"/>
        </w:trPr>
        <w:tc>
          <w:tcPr>
            <w:tcW w:w="568" w:type="dxa"/>
            <w:shd w:val="clear" w:color="auto" w:fill="auto"/>
            <w:vAlign w:val="center"/>
          </w:tcPr>
          <w:p w14:paraId="4E66D5A1" w14:textId="77777777" w:rsidR="00C206A4" w:rsidRPr="00C206A4" w:rsidRDefault="00C206A4" w:rsidP="00C206A4">
            <w:pPr>
              <w:numPr>
                <w:ilvl w:val="0"/>
                <w:numId w:val="13"/>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5A1E661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Zdôvodnenie potreby uzatvorenia dodatku </w:t>
            </w:r>
          </w:p>
        </w:tc>
        <w:tc>
          <w:tcPr>
            <w:tcW w:w="1332" w:type="dxa"/>
            <w:gridSpan w:val="2"/>
            <w:shd w:val="clear" w:color="auto" w:fill="auto"/>
            <w:vAlign w:val="center"/>
          </w:tcPr>
          <w:p w14:paraId="5B406490"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062" w:type="dxa"/>
            <w:gridSpan w:val="3"/>
            <w:shd w:val="clear" w:color="auto" w:fill="auto"/>
            <w:vAlign w:val="center"/>
          </w:tcPr>
          <w:p w14:paraId="505ED61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8A65723" w14:textId="77777777" w:rsidTr="00983D96">
        <w:trPr>
          <w:trHeight w:val="397"/>
        </w:trPr>
        <w:tc>
          <w:tcPr>
            <w:tcW w:w="568" w:type="dxa"/>
            <w:shd w:val="clear" w:color="auto" w:fill="auto"/>
            <w:vAlign w:val="center"/>
          </w:tcPr>
          <w:p w14:paraId="18D4CF6A" w14:textId="77777777" w:rsidR="00C206A4" w:rsidRPr="00C206A4" w:rsidRDefault="00C206A4" w:rsidP="00C206A4">
            <w:pPr>
              <w:numPr>
                <w:ilvl w:val="0"/>
                <w:numId w:val="13"/>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3725D44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414E49B1"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062" w:type="dxa"/>
            <w:gridSpan w:val="3"/>
            <w:shd w:val="clear" w:color="auto" w:fill="auto"/>
            <w:vAlign w:val="center"/>
          </w:tcPr>
          <w:p w14:paraId="736DDC38"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04402A13" w14:textId="77777777" w:rsidTr="00983D96">
        <w:trPr>
          <w:trHeight w:val="397"/>
        </w:trPr>
        <w:tc>
          <w:tcPr>
            <w:tcW w:w="5246" w:type="dxa"/>
            <w:gridSpan w:val="3"/>
            <w:shd w:val="clear" w:color="auto" w:fill="auto"/>
            <w:vAlign w:val="center"/>
          </w:tcPr>
          <w:p w14:paraId="0069D13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394" w:type="dxa"/>
            <w:gridSpan w:val="5"/>
            <w:shd w:val="clear" w:color="auto" w:fill="auto"/>
            <w:vAlign w:val="center"/>
          </w:tcPr>
          <w:p w14:paraId="768C6D0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2C9ACC22" w14:textId="77777777" w:rsidR="00C206A4" w:rsidRPr="00C206A4" w:rsidRDefault="00C206A4" w:rsidP="00C206A4">
      <w:pPr>
        <w:keepNext/>
        <w:keepLines/>
        <w:spacing w:after="120" w:line="276" w:lineRule="auto"/>
        <w:outlineLvl w:val="4"/>
        <w:rPr>
          <w:rFonts w:ascii="Times New Roman" w:hAnsi="Times New Roman"/>
          <w:color w:val="365F91"/>
          <w:sz w:val="22"/>
          <w:szCs w:val="22"/>
          <w:lang w:val="x-none" w:eastAsia="x-none"/>
        </w:rPr>
      </w:pPr>
      <w:bookmarkStart w:id="42" w:name="_Dodatok_k_zmluve_3"/>
      <w:bookmarkEnd w:id="42"/>
      <w:r w:rsidRPr="00C206A4">
        <w:rPr>
          <w:rFonts w:ascii="Times New Roman" w:hAnsi="Times New Roman"/>
          <w:b/>
          <w:color w:val="365F91"/>
          <w:sz w:val="22"/>
          <w:szCs w:val="22"/>
          <w:lang w:val="x-none" w:eastAsia="x-none"/>
        </w:rPr>
        <w:br w:type="page"/>
        <w:t xml:space="preserve">Dodatok k zmluve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106"/>
      </w:tblGrid>
      <w:tr w:rsidR="00C206A4" w:rsidRPr="00C206A4" w14:paraId="432E699D" w14:textId="77777777" w:rsidTr="00983D96">
        <w:trPr>
          <w:trHeight w:val="552"/>
        </w:trPr>
        <w:tc>
          <w:tcPr>
            <w:tcW w:w="3852" w:type="dxa"/>
            <w:gridSpan w:val="2"/>
            <w:vMerge w:val="restart"/>
            <w:shd w:val="clear" w:color="auto" w:fill="auto"/>
            <w:vAlign w:val="center"/>
          </w:tcPr>
          <w:p w14:paraId="4995F4CA"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Kontrolný zoznam/zoznam </w:t>
            </w:r>
          </w:p>
          <w:p w14:paraId="18DCCB51"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dokumentácie vzťahujúci sa na: </w:t>
            </w:r>
          </w:p>
        </w:tc>
        <w:tc>
          <w:tcPr>
            <w:tcW w:w="1535" w:type="dxa"/>
            <w:gridSpan w:val="2"/>
            <w:shd w:val="clear" w:color="auto" w:fill="auto"/>
            <w:vAlign w:val="center"/>
          </w:tcPr>
          <w:p w14:paraId="6970A569"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Postup VO:</w:t>
            </w:r>
          </w:p>
        </w:tc>
        <w:tc>
          <w:tcPr>
            <w:tcW w:w="4395" w:type="dxa"/>
            <w:gridSpan w:val="4"/>
            <w:shd w:val="clear" w:color="auto" w:fill="auto"/>
            <w:vAlign w:val="center"/>
          </w:tcPr>
          <w:p w14:paraId="218695D2" w14:textId="77777777" w:rsidR="00C206A4" w:rsidRPr="00C206A4" w:rsidRDefault="00C206A4" w:rsidP="00C206A4">
            <w:pPr>
              <w:keepNext/>
              <w:keepLines/>
              <w:spacing w:after="120"/>
              <w:ind w:left="862" w:hanging="862"/>
              <w:outlineLvl w:val="3"/>
              <w:rPr>
                <w:rFonts w:ascii="Times New Roman" w:hAnsi="Times New Roman"/>
                <w:b/>
                <w:bCs/>
                <w:i/>
                <w:iCs/>
                <w:color w:val="4F81BD"/>
                <w:sz w:val="22"/>
                <w:szCs w:val="22"/>
                <w:lang w:val="sk-SK"/>
              </w:rPr>
            </w:pPr>
            <w:r w:rsidRPr="00C206A4">
              <w:rPr>
                <w:rFonts w:ascii="Times New Roman" w:eastAsia="Calibri" w:hAnsi="Times New Roman"/>
                <w:sz w:val="22"/>
                <w:szCs w:val="22"/>
                <w:lang w:val="sk-SK"/>
              </w:rPr>
              <w:t>Dodatok k zmluve – po podpise</w:t>
            </w:r>
            <w:r w:rsidRPr="00C206A4" w:rsidDel="008F1C61">
              <w:rPr>
                <w:rFonts w:ascii="Times New Roman" w:eastAsia="Calibri" w:hAnsi="Times New Roman"/>
                <w:sz w:val="22"/>
                <w:szCs w:val="22"/>
                <w:lang w:val="sk-SK"/>
              </w:rPr>
              <w:t xml:space="preserve"> </w:t>
            </w:r>
          </w:p>
        </w:tc>
      </w:tr>
      <w:tr w:rsidR="00C206A4" w:rsidRPr="00C206A4" w14:paraId="6C67BBC6" w14:textId="77777777" w:rsidTr="00983D96">
        <w:trPr>
          <w:trHeight w:val="516"/>
        </w:trPr>
        <w:tc>
          <w:tcPr>
            <w:tcW w:w="3852" w:type="dxa"/>
            <w:gridSpan w:val="2"/>
            <w:vMerge/>
            <w:shd w:val="clear" w:color="auto" w:fill="auto"/>
            <w:vAlign w:val="center"/>
          </w:tcPr>
          <w:p w14:paraId="66967B15" w14:textId="77777777" w:rsidR="00C206A4" w:rsidRPr="00C206A4" w:rsidRDefault="00C206A4" w:rsidP="00C206A4">
            <w:pPr>
              <w:rPr>
                <w:rFonts w:ascii="Times New Roman" w:eastAsia="Calibri" w:hAnsi="Times New Roman"/>
                <w:sz w:val="22"/>
                <w:szCs w:val="22"/>
                <w:lang w:val="sk-SK"/>
              </w:rPr>
            </w:pPr>
          </w:p>
        </w:tc>
        <w:tc>
          <w:tcPr>
            <w:tcW w:w="1535" w:type="dxa"/>
            <w:gridSpan w:val="2"/>
            <w:shd w:val="clear" w:color="auto" w:fill="auto"/>
            <w:vAlign w:val="center"/>
          </w:tcPr>
          <w:p w14:paraId="35FCC6AC"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Druh kontroly:</w:t>
            </w:r>
          </w:p>
        </w:tc>
        <w:tc>
          <w:tcPr>
            <w:tcW w:w="4395" w:type="dxa"/>
            <w:gridSpan w:val="4"/>
            <w:shd w:val="clear" w:color="auto" w:fill="auto"/>
            <w:vAlign w:val="center"/>
          </w:tcPr>
          <w:p w14:paraId="3D5E797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ex post kontrola</w:t>
            </w:r>
          </w:p>
        </w:tc>
      </w:tr>
      <w:tr w:rsidR="00C206A4" w:rsidRPr="00C206A4" w14:paraId="3D0E6DBF" w14:textId="77777777" w:rsidTr="00983D96">
        <w:trPr>
          <w:trHeight w:val="516"/>
        </w:trPr>
        <w:tc>
          <w:tcPr>
            <w:tcW w:w="7560" w:type="dxa"/>
            <w:gridSpan w:val="6"/>
            <w:shd w:val="clear" w:color="auto" w:fill="auto"/>
            <w:vAlign w:val="center"/>
          </w:tcPr>
          <w:p w14:paraId="629B957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Tento zoznam slúži ako príloha k čestnému vyhláseniu k úplnosti dokumentácie: </w:t>
            </w:r>
          </w:p>
        </w:tc>
        <w:tc>
          <w:tcPr>
            <w:tcW w:w="1116" w:type="dxa"/>
            <w:shd w:val="clear" w:color="auto" w:fill="auto"/>
            <w:vAlign w:val="center"/>
          </w:tcPr>
          <w:p w14:paraId="05C0C2EE"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ÁNO </w:t>
            </w:r>
            <w:r w:rsidRPr="00C206A4">
              <w:rPr>
                <w:rFonts w:ascii="Segoe UI Symbol" w:eastAsia="MS Mincho" w:hAnsi="Segoe UI Symbol" w:cs="Segoe UI Symbol"/>
                <w:sz w:val="22"/>
                <w:szCs w:val="22"/>
                <w:lang w:val="sk-SK"/>
              </w:rPr>
              <w:t>☐</w:t>
            </w:r>
          </w:p>
        </w:tc>
        <w:tc>
          <w:tcPr>
            <w:tcW w:w="1106" w:type="dxa"/>
            <w:shd w:val="clear" w:color="auto" w:fill="auto"/>
            <w:vAlign w:val="center"/>
          </w:tcPr>
          <w:p w14:paraId="4F02E4C0"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NIE </w:t>
            </w:r>
            <w:r w:rsidRPr="00C206A4">
              <w:rPr>
                <w:rFonts w:ascii="Segoe UI Symbol" w:eastAsia="MS Mincho" w:hAnsi="Segoe UI Symbol" w:cs="Segoe UI Symbol"/>
                <w:sz w:val="22"/>
                <w:szCs w:val="22"/>
                <w:lang w:val="sk-SK"/>
              </w:rPr>
              <w:t>☐</w:t>
            </w:r>
          </w:p>
        </w:tc>
      </w:tr>
      <w:tr w:rsidR="00C206A4" w:rsidRPr="00C206A4" w14:paraId="29F805CF" w14:textId="77777777" w:rsidTr="00983D96">
        <w:trPr>
          <w:trHeight w:val="397"/>
        </w:trPr>
        <w:tc>
          <w:tcPr>
            <w:tcW w:w="3852" w:type="dxa"/>
            <w:gridSpan w:val="2"/>
            <w:shd w:val="clear" w:color="auto" w:fill="auto"/>
            <w:vAlign w:val="center"/>
          </w:tcPr>
          <w:p w14:paraId="6D95039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Prijímateľ:</w:t>
            </w:r>
          </w:p>
        </w:tc>
        <w:tc>
          <w:tcPr>
            <w:tcW w:w="5930" w:type="dxa"/>
            <w:gridSpan w:val="6"/>
            <w:shd w:val="clear" w:color="auto" w:fill="auto"/>
            <w:vAlign w:val="center"/>
          </w:tcPr>
          <w:p w14:paraId="08B885F7"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493C626" w14:textId="77777777" w:rsidTr="00983D96">
        <w:trPr>
          <w:trHeight w:val="397"/>
        </w:trPr>
        <w:tc>
          <w:tcPr>
            <w:tcW w:w="3852" w:type="dxa"/>
            <w:gridSpan w:val="2"/>
            <w:shd w:val="clear" w:color="auto" w:fill="auto"/>
            <w:vAlign w:val="center"/>
          </w:tcPr>
          <w:p w14:paraId="2B03AF1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Projekt:</w:t>
            </w:r>
          </w:p>
        </w:tc>
        <w:tc>
          <w:tcPr>
            <w:tcW w:w="5930" w:type="dxa"/>
            <w:gridSpan w:val="6"/>
            <w:shd w:val="clear" w:color="auto" w:fill="auto"/>
            <w:vAlign w:val="center"/>
          </w:tcPr>
          <w:p w14:paraId="475FE2F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8A7E0A0" w14:textId="77777777" w:rsidTr="00983D96">
        <w:trPr>
          <w:trHeight w:val="397"/>
        </w:trPr>
        <w:tc>
          <w:tcPr>
            <w:tcW w:w="3852" w:type="dxa"/>
            <w:gridSpan w:val="2"/>
            <w:shd w:val="clear" w:color="auto" w:fill="auto"/>
            <w:vAlign w:val="center"/>
          </w:tcPr>
          <w:p w14:paraId="74256928"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Kód ITMS 2014+:</w:t>
            </w:r>
          </w:p>
        </w:tc>
        <w:tc>
          <w:tcPr>
            <w:tcW w:w="5930" w:type="dxa"/>
            <w:gridSpan w:val="6"/>
            <w:shd w:val="clear" w:color="auto" w:fill="auto"/>
            <w:vAlign w:val="center"/>
          </w:tcPr>
          <w:p w14:paraId="5A401D10"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B3FDFBF" w14:textId="77777777" w:rsidTr="00983D96">
        <w:trPr>
          <w:trHeight w:val="397"/>
        </w:trPr>
        <w:tc>
          <w:tcPr>
            <w:tcW w:w="3852" w:type="dxa"/>
            <w:gridSpan w:val="2"/>
            <w:shd w:val="clear" w:color="auto" w:fill="auto"/>
            <w:vAlign w:val="center"/>
          </w:tcPr>
          <w:p w14:paraId="0B6156F6"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zákazky:</w:t>
            </w:r>
          </w:p>
        </w:tc>
        <w:tc>
          <w:tcPr>
            <w:tcW w:w="5930" w:type="dxa"/>
            <w:gridSpan w:val="6"/>
            <w:shd w:val="clear" w:color="auto" w:fill="auto"/>
            <w:vAlign w:val="center"/>
          </w:tcPr>
          <w:p w14:paraId="3051C002"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63F08221" w14:textId="77777777" w:rsidTr="00983D96">
        <w:trPr>
          <w:trHeight w:val="397"/>
        </w:trPr>
        <w:tc>
          <w:tcPr>
            <w:tcW w:w="3852" w:type="dxa"/>
            <w:gridSpan w:val="2"/>
            <w:shd w:val="clear" w:color="auto" w:fill="auto"/>
            <w:vAlign w:val="center"/>
          </w:tcPr>
          <w:p w14:paraId="6C77861D"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Číslo oznámenia o vyhlásení VO</w:t>
            </w:r>
            <w:r w:rsidRPr="00C206A4">
              <w:rPr>
                <w:rFonts w:ascii="Times New Roman" w:eastAsia="Calibri" w:hAnsi="Times New Roman"/>
                <w:sz w:val="22"/>
                <w:szCs w:val="22"/>
                <w:vertAlign w:val="superscript"/>
                <w:lang w:val="sk-SK"/>
              </w:rPr>
              <w:footnoteReference w:id="3"/>
            </w:r>
            <w:r w:rsidRPr="00C206A4">
              <w:rPr>
                <w:rFonts w:ascii="Times New Roman" w:eastAsia="Calibri" w:hAnsi="Times New Roman"/>
                <w:sz w:val="22"/>
                <w:szCs w:val="22"/>
                <w:lang w:val="sk-SK"/>
              </w:rPr>
              <w:t xml:space="preserve">: </w:t>
            </w:r>
          </w:p>
        </w:tc>
        <w:tc>
          <w:tcPr>
            <w:tcW w:w="5930" w:type="dxa"/>
            <w:gridSpan w:val="6"/>
            <w:shd w:val="clear" w:color="auto" w:fill="auto"/>
            <w:vAlign w:val="center"/>
          </w:tcPr>
          <w:p w14:paraId="4060FDA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C97F08A" w14:textId="77777777" w:rsidTr="00983D96">
        <w:tc>
          <w:tcPr>
            <w:tcW w:w="9782" w:type="dxa"/>
            <w:gridSpan w:val="8"/>
            <w:shd w:val="clear" w:color="auto" w:fill="auto"/>
            <w:vAlign w:val="center"/>
          </w:tcPr>
          <w:p w14:paraId="1CBD133E"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5AB3599" w14:textId="77777777" w:rsidTr="00983D96">
        <w:tc>
          <w:tcPr>
            <w:tcW w:w="568" w:type="dxa"/>
            <w:shd w:val="clear" w:color="auto" w:fill="auto"/>
            <w:vAlign w:val="center"/>
          </w:tcPr>
          <w:p w14:paraId="0BF3AEC2"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P.č.</w:t>
            </w:r>
          </w:p>
        </w:tc>
        <w:tc>
          <w:tcPr>
            <w:tcW w:w="4678" w:type="dxa"/>
            <w:gridSpan w:val="2"/>
            <w:shd w:val="clear" w:color="auto" w:fill="auto"/>
            <w:vAlign w:val="center"/>
          </w:tcPr>
          <w:p w14:paraId="1E840D0A"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Názov dokumentu</w:t>
            </w:r>
          </w:p>
        </w:tc>
        <w:tc>
          <w:tcPr>
            <w:tcW w:w="1332" w:type="dxa"/>
            <w:gridSpan w:val="2"/>
            <w:shd w:val="clear" w:color="auto" w:fill="auto"/>
            <w:vAlign w:val="center"/>
          </w:tcPr>
          <w:p w14:paraId="4AF4F3D3"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Predložené elektronicky</w:t>
            </w:r>
          </w:p>
        </w:tc>
        <w:tc>
          <w:tcPr>
            <w:tcW w:w="3204" w:type="dxa"/>
            <w:gridSpan w:val="3"/>
            <w:shd w:val="clear" w:color="auto" w:fill="auto"/>
            <w:vAlign w:val="center"/>
          </w:tcPr>
          <w:p w14:paraId="323AD286" w14:textId="77777777" w:rsidR="00C206A4" w:rsidRPr="00C206A4" w:rsidRDefault="00C206A4" w:rsidP="00C206A4">
            <w:pPr>
              <w:jc w:val="center"/>
              <w:rPr>
                <w:rFonts w:ascii="Times New Roman" w:eastAsia="Calibri" w:hAnsi="Times New Roman"/>
                <w:sz w:val="22"/>
                <w:szCs w:val="22"/>
                <w:lang w:val="sk-SK"/>
              </w:rPr>
            </w:pPr>
            <w:r w:rsidRPr="00C206A4">
              <w:rPr>
                <w:rFonts w:ascii="Times New Roman" w:eastAsia="Calibri" w:hAnsi="Times New Roman"/>
                <w:sz w:val="22"/>
                <w:szCs w:val="22"/>
                <w:lang w:val="sk-SK"/>
              </w:rPr>
              <w:t>Poznámka</w:t>
            </w:r>
          </w:p>
        </w:tc>
      </w:tr>
      <w:tr w:rsidR="00C206A4" w:rsidRPr="00C206A4" w14:paraId="5232C2C8" w14:textId="77777777" w:rsidTr="00983D96">
        <w:trPr>
          <w:trHeight w:val="397"/>
        </w:trPr>
        <w:tc>
          <w:tcPr>
            <w:tcW w:w="568" w:type="dxa"/>
            <w:shd w:val="clear" w:color="auto" w:fill="auto"/>
            <w:vAlign w:val="center"/>
          </w:tcPr>
          <w:p w14:paraId="6433FD08"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397EFC9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Podpísaný dodatok vrátane všetkých príloh </w:t>
            </w:r>
          </w:p>
        </w:tc>
        <w:tc>
          <w:tcPr>
            <w:tcW w:w="1332" w:type="dxa"/>
            <w:gridSpan w:val="2"/>
            <w:shd w:val="clear" w:color="auto" w:fill="auto"/>
            <w:vAlign w:val="center"/>
          </w:tcPr>
          <w:p w14:paraId="57AC064A"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7D7A26E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(uviesť číslo dodatku)</w:t>
            </w:r>
          </w:p>
        </w:tc>
      </w:tr>
      <w:tr w:rsidR="00C206A4" w:rsidRPr="00C206A4" w14:paraId="78712FCF" w14:textId="77777777" w:rsidTr="00983D96">
        <w:trPr>
          <w:trHeight w:val="397"/>
        </w:trPr>
        <w:tc>
          <w:tcPr>
            <w:tcW w:w="568" w:type="dxa"/>
            <w:shd w:val="clear" w:color="auto" w:fill="auto"/>
            <w:vAlign w:val="center"/>
          </w:tcPr>
          <w:p w14:paraId="0067574A"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178C6330"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Doklad preukazujúci zverejnenie dodatku podľa zákona o slobodnom prístupe k informáciám</w:t>
            </w:r>
          </w:p>
        </w:tc>
        <w:tc>
          <w:tcPr>
            <w:tcW w:w="1332" w:type="dxa"/>
            <w:gridSpan w:val="2"/>
            <w:shd w:val="clear" w:color="auto" w:fill="auto"/>
            <w:vAlign w:val="center"/>
          </w:tcPr>
          <w:p w14:paraId="7FC5EFD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678F1DA5"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1C9CDC79" w14:textId="77777777" w:rsidTr="00983D96">
        <w:trPr>
          <w:trHeight w:val="397"/>
        </w:trPr>
        <w:tc>
          <w:tcPr>
            <w:tcW w:w="568" w:type="dxa"/>
            <w:shd w:val="clear" w:color="auto" w:fill="auto"/>
            <w:vAlign w:val="center"/>
          </w:tcPr>
          <w:p w14:paraId="2944157B"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33F8DE22" w14:textId="77777777" w:rsidR="00C206A4" w:rsidRPr="00C206A4" w:rsidRDefault="00C206A4" w:rsidP="00C206A4">
            <w:pPr>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 úplnosti dokumentácie</w:t>
            </w:r>
          </w:p>
        </w:tc>
        <w:tc>
          <w:tcPr>
            <w:tcW w:w="1332" w:type="dxa"/>
            <w:gridSpan w:val="2"/>
            <w:shd w:val="clear" w:color="auto" w:fill="auto"/>
            <w:vAlign w:val="center"/>
          </w:tcPr>
          <w:p w14:paraId="6D6E9F02"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47D6F5B4"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5D784313" w14:textId="77777777" w:rsidTr="00983D96">
        <w:trPr>
          <w:trHeight w:val="397"/>
        </w:trPr>
        <w:tc>
          <w:tcPr>
            <w:tcW w:w="568" w:type="dxa"/>
            <w:shd w:val="clear" w:color="auto" w:fill="auto"/>
            <w:vAlign w:val="center"/>
          </w:tcPr>
          <w:p w14:paraId="48C2DEE1"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76ED3E2B"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Čestné vyhlásenie ku konfliktu záujmov</w:t>
            </w:r>
          </w:p>
        </w:tc>
        <w:tc>
          <w:tcPr>
            <w:tcW w:w="1332" w:type="dxa"/>
            <w:gridSpan w:val="2"/>
            <w:shd w:val="clear" w:color="auto" w:fill="auto"/>
            <w:vAlign w:val="center"/>
          </w:tcPr>
          <w:p w14:paraId="0676EF10" w14:textId="77777777" w:rsidR="00C206A4" w:rsidRPr="00C206A4" w:rsidRDefault="00C206A4" w:rsidP="00C206A4">
            <w:pPr>
              <w:jc w:val="center"/>
              <w:rPr>
                <w:rFonts w:ascii="Segoe UI Symbol" w:eastAsia="MS Mincho" w:hAnsi="Segoe UI Symbol" w:cs="Segoe UI Symbol"/>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1BBDDA9C"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74AEF6E3" w14:textId="77777777" w:rsidTr="00983D96">
        <w:trPr>
          <w:trHeight w:val="397"/>
        </w:trPr>
        <w:tc>
          <w:tcPr>
            <w:tcW w:w="568" w:type="dxa"/>
            <w:shd w:val="clear" w:color="auto" w:fill="auto"/>
            <w:vAlign w:val="center"/>
          </w:tcPr>
          <w:p w14:paraId="69B216C7" w14:textId="77777777" w:rsidR="00C206A4" w:rsidRPr="00C206A4" w:rsidRDefault="00C206A4" w:rsidP="00C206A4">
            <w:pPr>
              <w:numPr>
                <w:ilvl w:val="0"/>
                <w:numId w:val="14"/>
              </w:numPr>
              <w:spacing w:after="200" w:line="276" w:lineRule="auto"/>
              <w:ind w:left="357" w:hanging="357"/>
              <w:contextualSpacing/>
              <w:jc w:val="center"/>
              <w:rPr>
                <w:rFonts w:ascii="Times New Roman" w:eastAsia="Calibri" w:hAnsi="Times New Roman"/>
                <w:sz w:val="22"/>
                <w:szCs w:val="22"/>
                <w:lang w:val="sk-SK"/>
              </w:rPr>
            </w:pPr>
          </w:p>
        </w:tc>
        <w:tc>
          <w:tcPr>
            <w:tcW w:w="4678" w:type="dxa"/>
            <w:gridSpan w:val="2"/>
            <w:shd w:val="clear" w:color="auto" w:fill="auto"/>
            <w:vAlign w:val="center"/>
          </w:tcPr>
          <w:p w14:paraId="7020B931"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Zdôvodnenie potreby uzatvorenia dodatku (pozn. relevantné v prípade, ak nebola vykonaná kontrola dodatku pred jeho podpisom)</w:t>
            </w:r>
          </w:p>
        </w:tc>
        <w:tc>
          <w:tcPr>
            <w:tcW w:w="1332" w:type="dxa"/>
            <w:gridSpan w:val="2"/>
            <w:shd w:val="clear" w:color="auto" w:fill="auto"/>
            <w:vAlign w:val="center"/>
          </w:tcPr>
          <w:p w14:paraId="326D7208" w14:textId="77777777" w:rsidR="00C206A4" w:rsidRPr="00C206A4" w:rsidRDefault="00C206A4" w:rsidP="00C206A4">
            <w:pPr>
              <w:jc w:val="center"/>
              <w:rPr>
                <w:rFonts w:ascii="Times New Roman" w:eastAsia="Calibri" w:hAnsi="Times New Roman"/>
                <w:sz w:val="22"/>
                <w:szCs w:val="22"/>
                <w:lang w:val="sk-SK"/>
              </w:rPr>
            </w:pPr>
            <w:r w:rsidRPr="00C206A4">
              <w:rPr>
                <w:rFonts w:ascii="Segoe UI Symbol" w:eastAsia="MS Mincho" w:hAnsi="Segoe UI Symbol" w:cs="Segoe UI Symbol"/>
                <w:sz w:val="22"/>
                <w:szCs w:val="22"/>
                <w:lang w:val="sk-SK"/>
              </w:rPr>
              <w:t>☐</w:t>
            </w:r>
          </w:p>
        </w:tc>
        <w:tc>
          <w:tcPr>
            <w:tcW w:w="3204" w:type="dxa"/>
            <w:gridSpan w:val="3"/>
            <w:shd w:val="clear" w:color="auto" w:fill="auto"/>
            <w:vAlign w:val="center"/>
          </w:tcPr>
          <w:p w14:paraId="2BBC5FAB" w14:textId="77777777" w:rsidR="00C206A4" w:rsidRPr="00C206A4" w:rsidRDefault="00C206A4" w:rsidP="00C206A4">
            <w:pPr>
              <w:jc w:val="both"/>
              <w:rPr>
                <w:rFonts w:ascii="Times New Roman" w:eastAsia="Calibri" w:hAnsi="Times New Roman"/>
                <w:sz w:val="22"/>
                <w:szCs w:val="22"/>
                <w:lang w:val="sk-SK"/>
              </w:rPr>
            </w:pPr>
          </w:p>
        </w:tc>
      </w:tr>
      <w:tr w:rsidR="00C206A4" w:rsidRPr="00C206A4" w14:paraId="4ED7DBED" w14:textId="77777777" w:rsidTr="00983D96">
        <w:trPr>
          <w:trHeight w:val="397"/>
        </w:trPr>
        <w:tc>
          <w:tcPr>
            <w:tcW w:w="5246" w:type="dxa"/>
            <w:gridSpan w:val="3"/>
            <w:shd w:val="clear" w:color="auto" w:fill="auto"/>
            <w:vAlign w:val="center"/>
          </w:tcPr>
          <w:p w14:paraId="77426583"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Spracoval: </w:t>
            </w:r>
          </w:p>
        </w:tc>
        <w:tc>
          <w:tcPr>
            <w:tcW w:w="4536" w:type="dxa"/>
            <w:gridSpan w:val="5"/>
            <w:shd w:val="clear" w:color="auto" w:fill="auto"/>
            <w:vAlign w:val="center"/>
          </w:tcPr>
          <w:p w14:paraId="493D46F4" w14:textId="77777777" w:rsidR="00C206A4" w:rsidRPr="00C206A4" w:rsidRDefault="00C206A4" w:rsidP="00C206A4">
            <w:pPr>
              <w:jc w:val="both"/>
              <w:rPr>
                <w:rFonts w:ascii="Times New Roman" w:eastAsia="Calibri" w:hAnsi="Times New Roman"/>
                <w:sz w:val="22"/>
                <w:szCs w:val="22"/>
                <w:lang w:val="sk-SK"/>
              </w:rPr>
            </w:pPr>
            <w:r w:rsidRPr="00C206A4">
              <w:rPr>
                <w:rFonts w:ascii="Times New Roman" w:eastAsia="Calibri" w:hAnsi="Times New Roman"/>
                <w:sz w:val="22"/>
                <w:szCs w:val="22"/>
                <w:lang w:val="sk-SK"/>
              </w:rPr>
              <w:t xml:space="preserve">Dátum: </w:t>
            </w:r>
          </w:p>
        </w:tc>
      </w:tr>
    </w:tbl>
    <w:p w14:paraId="3335E562" w14:textId="77777777" w:rsidR="00C206A4" w:rsidRDefault="00C206A4" w:rsidP="00F431AC">
      <w:pPr>
        <w:tabs>
          <w:tab w:val="left" w:pos="1014"/>
        </w:tabs>
        <w:spacing w:line="288" w:lineRule="auto"/>
        <w:contextualSpacing/>
        <w:jc w:val="right"/>
        <w:rPr>
          <w:rFonts w:ascii="Times New Roman" w:hAnsi="Times New Roman"/>
          <w:i/>
          <w:sz w:val="20"/>
          <w:szCs w:val="20"/>
        </w:rPr>
      </w:pPr>
    </w:p>
    <w:sectPr w:rsidR="00C206A4" w:rsidSect="00503B95">
      <w:headerReference w:type="default" r:id="rId14"/>
      <w:footerReference w:type="default" r:id="rId15"/>
      <w:headerReference w:type="first" r:id="rId16"/>
      <w:footerReference w:type="first" r:id="rId17"/>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D9013" w14:textId="77777777" w:rsidR="00E222F0" w:rsidRDefault="00E222F0">
      <w:r>
        <w:separator/>
      </w:r>
    </w:p>
    <w:p w14:paraId="31ECF8B4" w14:textId="77777777" w:rsidR="00E222F0" w:rsidRDefault="00E222F0"/>
  </w:endnote>
  <w:endnote w:type="continuationSeparator" w:id="0">
    <w:p w14:paraId="0CD88CB5" w14:textId="77777777" w:rsidR="00E222F0" w:rsidRDefault="00E222F0">
      <w:r>
        <w:continuationSeparator/>
      </w:r>
    </w:p>
    <w:p w14:paraId="6A9ABE37" w14:textId="77777777" w:rsidR="00E222F0" w:rsidRDefault="00E222F0"/>
  </w:endnote>
  <w:endnote w:type="continuationNotice" w:id="1">
    <w:p w14:paraId="47AE6B55" w14:textId="77777777" w:rsidR="00E222F0" w:rsidRDefault="00E22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496294">
          <w:rPr>
            <w:noProof/>
          </w:rPr>
          <w:t>2</w:t>
        </w:r>
        <w:r>
          <w:rPr>
            <w:noProof/>
          </w:rPr>
          <w:fldChar w:fldCharType="end"/>
        </w:r>
      </w:p>
    </w:sdtContent>
  </w:sdt>
  <w:p w14:paraId="57E8C207" w14:textId="77777777" w:rsidR="006D04C5" w:rsidRPr="003530AF" w:rsidRDefault="006D04C5"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5D097" w14:textId="77777777" w:rsidR="00B4749C" w:rsidRDefault="00B4749C" w:rsidP="00B4749C">
    <w:pPr>
      <w:tabs>
        <w:tab w:val="center" w:pos="4536"/>
        <w:tab w:val="right" w:pos="9072"/>
      </w:tabs>
      <w:jc w:val="center"/>
      <w:rPr>
        <w:rFonts w:ascii="Times New Roman" w:hAnsi="Times New Roman"/>
        <w:i/>
        <w:sz w:val="20"/>
        <w:szCs w:val="20"/>
      </w:rPr>
    </w:pPr>
  </w:p>
  <w:p w14:paraId="01DB18DF" w14:textId="436F6FD9" w:rsidR="00B4749C" w:rsidRPr="00B4749C" w:rsidRDefault="00BA11BA" w:rsidP="00BA11BA">
    <w:pPr>
      <w:tabs>
        <w:tab w:val="center" w:pos="4536"/>
        <w:tab w:val="right" w:pos="9072"/>
      </w:tabs>
      <w:jc w:val="center"/>
      <w:rPr>
        <w:rFonts w:ascii="Verdana" w:hAnsi="Verdana"/>
        <w:i/>
        <w:sz w:val="18"/>
        <w:szCs w:val="18"/>
      </w:rPr>
    </w:pPr>
    <w:r>
      <w:rPr>
        <w:i/>
        <w:sz w:val="20"/>
        <w:szCs w:val="20"/>
      </w:rPr>
      <w:t xml:space="preserve">Platnosť: </w:t>
    </w:r>
    <w:r w:rsidR="0067091A">
      <w:rPr>
        <w:i/>
        <w:sz w:val="20"/>
        <w:szCs w:val="20"/>
      </w:rPr>
      <w:t>1</w:t>
    </w:r>
    <w:r w:rsidR="003509DC">
      <w:rPr>
        <w:i/>
        <w:sz w:val="20"/>
        <w:szCs w:val="20"/>
      </w:rPr>
      <w:t>5</w:t>
    </w:r>
    <w:r w:rsidR="00DF1E81">
      <w:rPr>
        <w:i/>
        <w:sz w:val="20"/>
        <w:szCs w:val="20"/>
      </w:rPr>
      <w:t>.0</w:t>
    </w:r>
    <w:r w:rsidR="00597EA6">
      <w:rPr>
        <w:i/>
        <w:sz w:val="20"/>
        <w:szCs w:val="20"/>
      </w:rPr>
      <w:t>6</w:t>
    </w:r>
    <w:r w:rsidR="00DF1E81">
      <w:rPr>
        <w:i/>
        <w:sz w:val="20"/>
        <w:szCs w:val="20"/>
      </w:rPr>
      <w:t>.20</w:t>
    </w:r>
    <w:r w:rsidR="003509DC">
      <w:rPr>
        <w:i/>
        <w:sz w:val="20"/>
        <w:szCs w:val="20"/>
      </w:rPr>
      <w:t>21</w:t>
    </w:r>
    <w:r>
      <w:rPr>
        <w:i/>
        <w:sz w:val="20"/>
        <w:szCs w:val="20"/>
      </w:rPr>
      <w:t xml:space="preserve">, účinnosť: </w:t>
    </w:r>
    <w:r w:rsidR="0067091A">
      <w:rPr>
        <w:i/>
        <w:sz w:val="20"/>
        <w:szCs w:val="20"/>
      </w:rPr>
      <w:t>1</w:t>
    </w:r>
    <w:r w:rsidR="003509DC">
      <w:rPr>
        <w:i/>
        <w:sz w:val="20"/>
        <w:szCs w:val="20"/>
      </w:rPr>
      <w:t>5</w:t>
    </w:r>
    <w:r w:rsidR="00DF1E81">
      <w:rPr>
        <w:i/>
        <w:sz w:val="20"/>
        <w:szCs w:val="20"/>
      </w:rPr>
      <w:t>.0</w:t>
    </w:r>
    <w:r w:rsidR="00597EA6">
      <w:rPr>
        <w:i/>
        <w:sz w:val="20"/>
        <w:szCs w:val="20"/>
      </w:rPr>
      <w:t>6</w:t>
    </w:r>
    <w:r w:rsidR="00DF1E81">
      <w:rPr>
        <w:i/>
        <w:sz w:val="20"/>
        <w:szCs w:val="20"/>
      </w:rPr>
      <w:t>.20</w:t>
    </w:r>
    <w:r w:rsidR="003509DC">
      <w:rPr>
        <w:i/>
        <w:sz w:val="20"/>
        <w:szCs w:val="20"/>
      </w:rPr>
      <w:t>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94568" w14:textId="77777777" w:rsidR="00E222F0" w:rsidRDefault="00E222F0">
      <w:r>
        <w:separator/>
      </w:r>
    </w:p>
    <w:p w14:paraId="569896B9" w14:textId="77777777" w:rsidR="00E222F0" w:rsidRDefault="00E222F0"/>
  </w:footnote>
  <w:footnote w:type="continuationSeparator" w:id="0">
    <w:p w14:paraId="0F51B234" w14:textId="77777777" w:rsidR="00E222F0" w:rsidRDefault="00E222F0">
      <w:r>
        <w:continuationSeparator/>
      </w:r>
    </w:p>
    <w:p w14:paraId="4C2E364D" w14:textId="77777777" w:rsidR="00E222F0" w:rsidRDefault="00E222F0"/>
  </w:footnote>
  <w:footnote w:type="continuationNotice" w:id="1">
    <w:p w14:paraId="4D2A9457" w14:textId="77777777" w:rsidR="00E222F0" w:rsidRDefault="00E222F0"/>
  </w:footnote>
  <w:footnote w:id="2">
    <w:p w14:paraId="4A1CF268" w14:textId="77777777" w:rsidR="00C206A4" w:rsidRPr="00C13BD9" w:rsidRDefault="00C206A4" w:rsidP="00C206A4">
      <w:pPr>
        <w:pStyle w:val="Textpoznmkypodiarou"/>
        <w:rPr>
          <w:rFonts w:ascii="Times New Roman" w:hAnsi="Times New Roman"/>
        </w:rPr>
      </w:pPr>
      <w:r w:rsidRPr="00C13BD9">
        <w:rPr>
          <w:rStyle w:val="Odkaznapoznmkupodiarou"/>
          <w:rFonts w:ascii="Times New Roman" w:hAnsi="Times New Roman"/>
        </w:rPr>
        <w:footnoteRef/>
      </w:r>
      <w:r w:rsidRPr="00C13BD9">
        <w:rPr>
          <w:rFonts w:ascii="Times New Roman" w:hAnsi="Times New Roman"/>
        </w:rPr>
        <w:t xml:space="preserve"> Alebo iného obdobného dokumentu, ktorým sa VO identifikuje (napr. výzva na predkladanie ponúk v prípade podlimitnej zákazky a pod.)</w:t>
      </w:r>
    </w:p>
  </w:footnote>
  <w:footnote w:id="3">
    <w:p w14:paraId="538C5B6B" w14:textId="77777777" w:rsidR="00C206A4" w:rsidRPr="00C13BD9" w:rsidRDefault="00C206A4" w:rsidP="00C206A4">
      <w:pPr>
        <w:pStyle w:val="Textpoznmkypodiarou"/>
      </w:pPr>
      <w:r w:rsidRPr="00C13BD9">
        <w:rPr>
          <w:rStyle w:val="Odkaznapoznmkupodiarou"/>
        </w:rPr>
        <w:footnoteRef/>
      </w:r>
      <w:r w:rsidRPr="00C13BD9">
        <w:t xml:space="preserve"> </w:t>
      </w:r>
      <w:r w:rsidRPr="00C13BD9">
        <w:rPr>
          <w:rFonts w:ascii="Times New Roman" w:hAnsi="Times New Roman"/>
        </w:rPr>
        <w:t>Alebo iného obdobného dokumentu, ktorým sa VO identifikuje (napr. výzva na predkladanie ponúk v prípade podlimitnej zákazky a pod.)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2AA8A" w14:textId="138F62C8" w:rsidR="00503B95" w:rsidRDefault="00B42270" w:rsidP="00503B95">
    <w:pPr>
      <w:pStyle w:val="Hlavika"/>
      <w:jc w:val="center"/>
    </w:pPr>
    <w:r>
      <w:rPr>
        <w:noProof/>
        <w:lang w:val="sk-SK" w:eastAsia="sk-SK"/>
      </w:rPr>
      <w:drawing>
        <wp:inline distT="0" distB="0" distL="0" distR="0" wp14:anchorId="60087F00" wp14:editId="2A622E1A">
          <wp:extent cx="4554220" cy="7683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6835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C3C0A" w14:textId="31C6E340" w:rsidR="00503B95" w:rsidRDefault="00503B95" w:rsidP="00503B95">
    <w:pPr>
      <w:pStyle w:val="Hlavika"/>
      <w:jc w:val="center"/>
    </w:pPr>
    <w:r>
      <w:rPr>
        <w:noProof/>
        <w:lang w:val="sk-SK" w:eastAsia="sk-SK"/>
      </w:rPr>
      <w:drawing>
        <wp:inline distT="0" distB="0" distL="0" distR="0" wp14:anchorId="2E2B2D0E" wp14:editId="53384BF5">
          <wp:extent cx="4554855" cy="767715"/>
          <wp:effectExtent l="0" t="0" r="0" b="0"/>
          <wp:docPr id="3" name="Obrázok 3" descr="cid: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cid: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855" cy="767715"/>
                  </a:xfrm>
                  <a:prstGeom prst="rect">
                    <a:avLst/>
                  </a:prstGeom>
                  <a:noFill/>
                  <a:ln>
                    <a:noFill/>
                  </a:ln>
                </pic:spPr>
              </pic:pic>
            </a:graphicData>
          </a:graphic>
        </wp:inline>
      </w:drawing>
    </w:r>
  </w:p>
  <w:p w14:paraId="7256A58D" w14:textId="77777777" w:rsidR="00503B95" w:rsidRPr="0020152D" w:rsidRDefault="00503B95">
    <w:pPr>
      <w:pStyle w:val="Hlavika"/>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1AE62825"/>
    <w:multiLevelType w:val="hybridMultilevel"/>
    <w:tmpl w:val="8C9491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33F5430"/>
    <w:multiLevelType w:val="hybridMultilevel"/>
    <w:tmpl w:val="0D5619A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94C0907"/>
    <w:multiLevelType w:val="hybridMultilevel"/>
    <w:tmpl w:val="ECC0420E"/>
    <w:lvl w:ilvl="0" w:tplc="041B000F">
      <w:start w:val="1"/>
      <w:numFmt w:val="decimal"/>
      <w:lvlText w:val="%1."/>
      <w:lvlJc w:val="left"/>
      <w:pPr>
        <w:ind w:left="643"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nsid w:val="3FA13712"/>
    <w:multiLevelType w:val="hybridMultilevel"/>
    <w:tmpl w:val="F88CC87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46A86BF4"/>
    <w:multiLevelType w:val="hybridMultilevel"/>
    <w:tmpl w:val="E10ACC30"/>
    <w:lvl w:ilvl="0" w:tplc="041B000F">
      <w:start w:val="1"/>
      <w:numFmt w:val="decimal"/>
      <w:lvlText w:val="%1."/>
      <w:lvlJc w:val="left"/>
      <w:pPr>
        <w:ind w:left="360" w:hanging="360"/>
      </w:pPr>
    </w:lvl>
    <w:lvl w:ilvl="1" w:tplc="041B0017">
      <w:start w:val="1"/>
      <w:numFmt w:val="lowerLetter"/>
      <w:lvlText w:val="%2)"/>
      <w:lvlJc w:val="left"/>
      <w:pPr>
        <w:ind w:left="796" w:hanging="360"/>
      </w:pPr>
    </w:lvl>
    <w:lvl w:ilvl="2" w:tplc="EF9A9B4A">
      <w:start w:val="1"/>
      <w:numFmt w:val="decimal"/>
      <w:lvlText w:val="%3."/>
      <w:lvlJc w:val="left"/>
      <w:pPr>
        <w:ind w:left="1701" w:hanging="360"/>
      </w:pPr>
      <w:rPr>
        <w:rFonts w:hint="default"/>
      </w:rPr>
    </w:lvl>
    <w:lvl w:ilvl="3" w:tplc="790EAB26">
      <w:start w:val="6"/>
      <w:numFmt w:val="decimal"/>
      <w:lvlText w:val="%4"/>
      <w:lvlJc w:val="left"/>
      <w:pPr>
        <w:ind w:left="2236" w:hanging="360"/>
      </w:pPr>
      <w:rPr>
        <w:rFonts w:hint="default"/>
      </w:r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nsid w:val="50F165DA"/>
    <w:multiLevelType w:val="hybridMultilevel"/>
    <w:tmpl w:val="67440CBA"/>
    <w:lvl w:ilvl="0" w:tplc="FD6CB776">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C4A3E8D"/>
    <w:multiLevelType w:val="hybridMultilevel"/>
    <w:tmpl w:val="CA8E2AA4"/>
    <w:lvl w:ilvl="0" w:tplc="041B000F">
      <w:start w:val="1"/>
      <w:numFmt w:val="decimal"/>
      <w:lvlText w:val="%1."/>
      <w:lvlJc w:val="left"/>
      <w:pPr>
        <w:ind w:left="644"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603B123B"/>
    <w:multiLevelType w:val="hybridMultilevel"/>
    <w:tmpl w:val="2A74EEB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C368F8"/>
    <w:multiLevelType w:val="hybridMultilevel"/>
    <w:tmpl w:val="1FD0C87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67ED3351"/>
    <w:multiLevelType w:val="hybridMultilevel"/>
    <w:tmpl w:val="6B10A37E"/>
    <w:lvl w:ilvl="0" w:tplc="C1EAA03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num w:numId="1">
    <w:abstractNumId w:val="13"/>
  </w:num>
  <w:num w:numId="2">
    <w:abstractNumId w:val="6"/>
  </w:num>
  <w:num w:numId="3">
    <w:abstractNumId w:val="1"/>
  </w:num>
  <w:num w:numId="4">
    <w:abstractNumId w:val="12"/>
  </w:num>
  <w:num w:numId="5">
    <w:abstractNumId w:val="0"/>
  </w:num>
  <w:num w:numId="6">
    <w:abstractNumId w:val="4"/>
  </w:num>
  <w:num w:numId="7">
    <w:abstractNumId w:val="10"/>
  </w:num>
  <w:num w:numId="8">
    <w:abstractNumId w:val="15"/>
  </w:num>
  <w:num w:numId="9">
    <w:abstractNumId w:val="11"/>
  </w:num>
  <w:num w:numId="10">
    <w:abstractNumId w:val="9"/>
  </w:num>
  <w:num w:numId="11">
    <w:abstractNumId w:val="3"/>
  </w:num>
  <w:num w:numId="12">
    <w:abstractNumId w:val="14"/>
  </w:num>
  <w:num w:numId="13">
    <w:abstractNumId w:val="7"/>
  </w:num>
  <w:num w:numId="14">
    <w:abstractNumId w:val="2"/>
  </w:num>
  <w:num w:numId="15">
    <w:abstractNumId w:val="1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5CB9"/>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90D"/>
    <w:rsid w:val="00174AF2"/>
    <w:rsid w:val="00174AFE"/>
    <w:rsid w:val="0017524E"/>
    <w:rsid w:val="00176C2C"/>
    <w:rsid w:val="001773B7"/>
    <w:rsid w:val="00180077"/>
    <w:rsid w:val="00182252"/>
    <w:rsid w:val="00182989"/>
    <w:rsid w:val="00182C05"/>
    <w:rsid w:val="00185ECC"/>
    <w:rsid w:val="001866F9"/>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52D"/>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09DC"/>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200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572A4"/>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294"/>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3B95"/>
    <w:rsid w:val="005048C8"/>
    <w:rsid w:val="00505FF4"/>
    <w:rsid w:val="00507200"/>
    <w:rsid w:val="005106F9"/>
    <w:rsid w:val="00511041"/>
    <w:rsid w:val="00512206"/>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5434"/>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EA6"/>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2C0C"/>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091A"/>
    <w:rsid w:val="0067131B"/>
    <w:rsid w:val="0067160B"/>
    <w:rsid w:val="00673B4A"/>
    <w:rsid w:val="00673B55"/>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48B"/>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4790A"/>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BE9"/>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3741"/>
    <w:rsid w:val="0086481A"/>
    <w:rsid w:val="0086552D"/>
    <w:rsid w:val="00872179"/>
    <w:rsid w:val="00872796"/>
    <w:rsid w:val="008728B4"/>
    <w:rsid w:val="00872BB2"/>
    <w:rsid w:val="00875E04"/>
    <w:rsid w:val="00877EAB"/>
    <w:rsid w:val="00884B54"/>
    <w:rsid w:val="0088510C"/>
    <w:rsid w:val="008863D3"/>
    <w:rsid w:val="00886A4B"/>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404"/>
    <w:rsid w:val="008C1C94"/>
    <w:rsid w:val="008C25AC"/>
    <w:rsid w:val="008C35E7"/>
    <w:rsid w:val="008C3A49"/>
    <w:rsid w:val="008C3BF6"/>
    <w:rsid w:val="008C3FA4"/>
    <w:rsid w:val="008C4679"/>
    <w:rsid w:val="008C5EDC"/>
    <w:rsid w:val="008C6391"/>
    <w:rsid w:val="008C667D"/>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050B"/>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0C5"/>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270"/>
    <w:rsid w:val="00B428A1"/>
    <w:rsid w:val="00B43E78"/>
    <w:rsid w:val="00B4444E"/>
    <w:rsid w:val="00B4710E"/>
    <w:rsid w:val="00B4749C"/>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11BA"/>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C7450"/>
    <w:rsid w:val="00BD0C71"/>
    <w:rsid w:val="00BD603C"/>
    <w:rsid w:val="00BD60C0"/>
    <w:rsid w:val="00BE06B9"/>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963"/>
    <w:rsid w:val="00C14829"/>
    <w:rsid w:val="00C15B68"/>
    <w:rsid w:val="00C206A4"/>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C84"/>
    <w:rsid w:val="00CA6053"/>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4FF8"/>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4CBA"/>
    <w:rsid w:val="00D657CE"/>
    <w:rsid w:val="00D65828"/>
    <w:rsid w:val="00D733C6"/>
    <w:rsid w:val="00D73D26"/>
    <w:rsid w:val="00D74A10"/>
    <w:rsid w:val="00D754C0"/>
    <w:rsid w:val="00D8002B"/>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1E81"/>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2F0"/>
    <w:rsid w:val="00E22316"/>
    <w:rsid w:val="00E22770"/>
    <w:rsid w:val="00E23F79"/>
    <w:rsid w:val="00E2425D"/>
    <w:rsid w:val="00E24BF2"/>
    <w:rsid w:val="00E25981"/>
    <w:rsid w:val="00E25E6F"/>
    <w:rsid w:val="00E26395"/>
    <w:rsid w:val="00E26DAE"/>
    <w:rsid w:val="00E27ECD"/>
    <w:rsid w:val="00E31C5B"/>
    <w:rsid w:val="00E33B4C"/>
    <w:rsid w:val="00E33BE5"/>
    <w:rsid w:val="00E33BFE"/>
    <w:rsid w:val="00E33F85"/>
    <w:rsid w:val="00E348B1"/>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454A"/>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475A"/>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7E8A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iPriority w:val="9"/>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uiPriority w:val="9"/>
    <w:rsid w:val="00203DB9"/>
    <w:rPr>
      <w:rFonts w:ascii="Arial" w:hAnsi="Arial"/>
      <w:b/>
      <w:bCs/>
      <w:iCs/>
      <w:sz w:val="24"/>
      <w:szCs w:val="24"/>
    </w:rPr>
  </w:style>
  <w:style w:type="character" w:customStyle="1" w:styleId="Nadpis5Char">
    <w:name w:val="Nadpis 5 Char"/>
    <w:aliases w:val="1-1-1 Char"/>
    <w:basedOn w:val="Predvolenpsmoodseku"/>
    <w:link w:val="Nadpis5"/>
    <w:uiPriority w:val="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
    <w:rsid w:val="0008794A"/>
    <w:rPr>
      <w:rFonts w:ascii="Arial" w:hAnsi="Arial"/>
      <w:i/>
      <w:iCs/>
      <w:color w:val="00133A"/>
      <w:sz w:val="24"/>
      <w:szCs w:val="24"/>
    </w:rPr>
  </w:style>
  <w:style w:type="character" w:customStyle="1" w:styleId="Nadpis7Char">
    <w:name w:val="Nadpis 7 Char"/>
    <w:basedOn w:val="Predvolenpsmoodseku"/>
    <w:link w:val="Nadpis7"/>
    <w:uiPriority w:val="9"/>
    <w:rsid w:val="00E421C0"/>
    <w:rPr>
      <w:rFonts w:ascii="Arial" w:hAnsi="Arial"/>
      <w:i/>
      <w:iCs/>
      <w:color w:val="404040"/>
      <w:sz w:val="22"/>
      <w:szCs w:val="24"/>
    </w:rPr>
  </w:style>
  <w:style w:type="character" w:customStyle="1" w:styleId="Nadpis8Char">
    <w:name w:val="Nadpis 8 Char"/>
    <w:basedOn w:val="Predvolenpsmoodseku"/>
    <w:link w:val="Nadpis8"/>
    <w:uiPriority w:val="9"/>
    <w:rsid w:val="00E421C0"/>
    <w:rPr>
      <w:rFonts w:ascii="Arial" w:hAnsi="Arial"/>
      <w:i/>
      <w:color w:val="404040"/>
    </w:rPr>
  </w:style>
  <w:style w:type="character" w:customStyle="1" w:styleId="Nadpis9Char">
    <w:name w:val="Nadpis 9 Char"/>
    <w:basedOn w:val="Predvolenpsmoodseku"/>
    <w:link w:val="Nadpis9"/>
    <w:uiPriority w:val="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qFormat/>
    <w:rsid w:val="0008794A"/>
    <w:pPr>
      <w:spacing w:after="240"/>
    </w:pPr>
    <w:rPr>
      <w:sz w:val="24"/>
    </w:rPr>
  </w:style>
  <w:style w:type="paragraph" w:styleId="Obsah2">
    <w:name w:val="toc 2"/>
    <w:basedOn w:val="Normlny"/>
    <w:next w:val="Normlny"/>
    <w:autoRedefine/>
    <w:uiPriority w:val="39"/>
    <w:qFormat/>
    <w:rsid w:val="0008794A"/>
    <w:pPr>
      <w:spacing w:after="240"/>
      <w:ind w:left="238"/>
    </w:pPr>
    <w:rPr>
      <w:sz w:val="24"/>
    </w:rPr>
  </w:style>
  <w:style w:type="paragraph" w:styleId="Obsah3">
    <w:name w:val="toc 3"/>
    <w:basedOn w:val="Normlny"/>
    <w:next w:val="Normlny"/>
    <w:autoRedefine/>
    <w:uiPriority w:val="39"/>
    <w:qFormat/>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List Paragraph,Odsek,Listenabsatz"/>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uiPriority w:val="99"/>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qFormat/>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uiPriority w:val="35"/>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uiPriority w:val="99"/>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21"/>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link w:val="BezriadkovaniaChar"/>
    <w:uiPriority w:val="1"/>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numbering" w:customStyle="1" w:styleId="Bezzoznamu1">
    <w:name w:val="Bez zoznamu1"/>
    <w:next w:val="Bezzoznamu"/>
    <w:uiPriority w:val="99"/>
    <w:semiHidden/>
    <w:unhideWhenUsed/>
    <w:rsid w:val="00C206A4"/>
  </w:style>
  <w:style w:type="paragraph" w:customStyle="1" w:styleId="zreportname">
    <w:name w:val="zreport name"/>
    <w:basedOn w:val="Normlny"/>
    <w:semiHidden/>
    <w:rsid w:val="00C206A4"/>
    <w:pPr>
      <w:keepLines/>
      <w:spacing w:line="440" w:lineRule="exact"/>
      <w:jc w:val="center"/>
    </w:pPr>
    <w:rPr>
      <w:rFonts w:ascii="Calibri" w:hAnsi="Calibri"/>
      <w:sz w:val="36"/>
      <w:szCs w:val="20"/>
    </w:rPr>
  </w:style>
  <w:style w:type="paragraph" w:customStyle="1" w:styleId="zcompanyname">
    <w:name w:val="zcompany name"/>
    <w:basedOn w:val="Normlny"/>
    <w:semiHidden/>
    <w:rsid w:val="00C206A4"/>
    <w:pPr>
      <w:spacing w:after="400" w:line="440" w:lineRule="exact"/>
      <w:jc w:val="center"/>
    </w:pPr>
    <w:rPr>
      <w:rFonts w:ascii="Calibri" w:hAnsi="Calibri"/>
      <w:b/>
      <w:noProof/>
      <w:sz w:val="26"/>
      <w:szCs w:val="20"/>
    </w:rPr>
  </w:style>
  <w:style w:type="paragraph" w:customStyle="1" w:styleId="zreportsubtitle">
    <w:name w:val="zreport subtitle"/>
    <w:basedOn w:val="zreportname"/>
    <w:semiHidden/>
    <w:rsid w:val="00C206A4"/>
    <w:rPr>
      <w:sz w:val="32"/>
    </w:rPr>
  </w:style>
  <w:style w:type="paragraph" w:customStyle="1" w:styleId="zreportaddinfo">
    <w:name w:val="zreport addinfo"/>
    <w:basedOn w:val="Normlny"/>
    <w:semiHidden/>
    <w:rsid w:val="00C206A4"/>
    <w:pPr>
      <w:framePr w:wrap="around" w:hAnchor="margin" w:xAlign="center" w:yAlign="bottom"/>
      <w:spacing w:line="240" w:lineRule="exact"/>
      <w:jc w:val="center"/>
    </w:pPr>
    <w:rPr>
      <w:rFonts w:ascii="Calibri" w:hAnsi="Calibri"/>
      <w:noProof/>
      <w:sz w:val="20"/>
      <w:szCs w:val="20"/>
    </w:rPr>
  </w:style>
  <w:style w:type="character" w:customStyle="1" w:styleId="OdsekzoznamuChar">
    <w:name w:val="Odsek zoznamu Char"/>
    <w:aliases w:val="body Char,List Paragraph Char,Odsek Char,Listenabsatz Char"/>
    <w:link w:val="Odsekzoznamu"/>
    <w:uiPriority w:val="34"/>
    <w:rsid w:val="00C206A4"/>
    <w:rPr>
      <w:rFonts w:ascii="Arial" w:hAnsi="Arial" w:cs="Arial"/>
      <w:sz w:val="24"/>
      <w:szCs w:val="24"/>
      <w:lang w:val="sk-SK" w:eastAsia="cs-CZ"/>
    </w:rPr>
  </w:style>
  <w:style w:type="table" w:customStyle="1" w:styleId="Mriekatabuky1">
    <w:name w:val="Mriežka tabuľky1"/>
    <w:basedOn w:val="Normlnatabuka"/>
    <w:next w:val="Mriekatabuky"/>
    <w:uiPriority w:val="59"/>
    <w:rsid w:val="00C206A4"/>
    <w:rPr>
      <w:rFonts w:ascii="Calibri" w:eastAsia="Calibri" w:hAnsi="Calibri"/>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podfarbenie1">
    <w:name w:val="Svetlé podfarbenie1"/>
    <w:basedOn w:val="Normlnatabuka"/>
    <w:uiPriority w:val="60"/>
    <w:rsid w:val="00C206A4"/>
    <w:rPr>
      <w:rFonts w:ascii="Calibri" w:eastAsia="Calibri" w:hAnsi="Calibri"/>
      <w:color w:val="000000"/>
      <w:lang w:val="sk-SK" w:eastAsia="sk-SK"/>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vetlmriekazvraznenie11">
    <w:name w:val="Svetlá mriežka – zvýraznenie 11"/>
    <w:basedOn w:val="Normlnatabuka"/>
    <w:uiPriority w:val="62"/>
    <w:rsid w:val="00C206A4"/>
    <w:rPr>
      <w:rFonts w:ascii="Calibri" w:eastAsia="Calibri" w:hAnsi="Calibri"/>
      <w:lang w:val="sk-SK" w:eastAsia="sk-SK"/>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Verdana" w:eastAsia="Times New Roman" w:hAnsi="Verdan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Verdana" w:eastAsia="Times New Roman" w:hAnsi="Verdan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Svetlpodfarbeniezvraznenie5">
    <w:name w:val="Light Shading Accent 5"/>
    <w:basedOn w:val="Normlnatabuka"/>
    <w:uiPriority w:val="60"/>
    <w:rsid w:val="00C206A4"/>
    <w:rPr>
      <w:rFonts w:ascii="Calibri" w:eastAsia="Calibri" w:hAnsi="Calibri"/>
      <w:color w:val="31849B"/>
      <w:lang w:val="sk-SK" w:eastAsia="sk-SK"/>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podfarbeniezvraznenie11">
    <w:name w:val="Svetlé podfarbenie – zvýraznenie 11"/>
    <w:basedOn w:val="Normlnatabuka"/>
    <w:uiPriority w:val="60"/>
    <w:rsid w:val="00C206A4"/>
    <w:rPr>
      <w:rFonts w:ascii="Calibri" w:eastAsia="Calibri" w:hAnsi="Calibri"/>
      <w:color w:val="365F91"/>
      <w:lang w:val="sk-SK" w:eastAsia="sk-SK"/>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ZakladnystylChar">
    <w:name w:val="Zakladny styl Char"/>
    <w:link w:val="ZakladnystylCharChar"/>
    <w:rsid w:val="00C206A4"/>
    <w:rPr>
      <w:sz w:val="24"/>
      <w:szCs w:val="24"/>
      <w:lang w:val="sk-SK" w:eastAsia="sk-SK"/>
    </w:rPr>
  </w:style>
  <w:style w:type="character" w:customStyle="1" w:styleId="ZakladnystylCharChar">
    <w:name w:val="Zakladny styl Char Char"/>
    <w:link w:val="ZakladnystylChar"/>
    <w:rsid w:val="00C206A4"/>
    <w:rPr>
      <w:sz w:val="24"/>
      <w:szCs w:val="24"/>
      <w:lang w:val="sk-SK" w:eastAsia="sk-SK"/>
    </w:rPr>
  </w:style>
  <w:style w:type="character" w:styleId="Jemnodkaz">
    <w:name w:val="Subtle Reference"/>
    <w:uiPriority w:val="31"/>
    <w:qFormat/>
    <w:rsid w:val="00C206A4"/>
    <w:rPr>
      <w:rFonts w:ascii="Times New Roman" w:hAnsi="Times New Roman"/>
      <w:b w:val="0"/>
      <w:bCs/>
      <w:smallCaps w:val="0"/>
      <w:color w:val="17365D"/>
      <w:spacing w:val="5"/>
      <w:u w:val="single"/>
    </w:rPr>
  </w:style>
  <w:style w:type="paragraph" w:customStyle="1" w:styleId="a">
    <w:uiPriority w:val="22"/>
    <w:qFormat/>
    <w:rsid w:val="00C206A4"/>
    <w:rPr>
      <w:rFonts w:ascii="Arial" w:hAnsi="Arial"/>
      <w:sz w:val="19"/>
      <w:szCs w:val="24"/>
    </w:rPr>
  </w:style>
  <w:style w:type="paragraph" w:styleId="Zvraznencitcia">
    <w:name w:val="Intense Quote"/>
    <w:basedOn w:val="Normlny"/>
    <w:next w:val="Normlny"/>
    <w:link w:val="ZvraznencitciaChar"/>
    <w:uiPriority w:val="30"/>
    <w:qFormat/>
    <w:rsid w:val="00C206A4"/>
    <w:pPr>
      <w:pBdr>
        <w:bottom w:val="single" w:sz="4" w:space="4" w:color="4F81BD"/>
      </w:pBdr>
      <w:spacing w:before="200" w:after="280" w:line="276" w:lineRule="auto"/>
      <w:ind w:left="936" w:right="936"/>
    </w:pPr>
    <w:rPr>
      <w:rFonts w:ascii="Calibri" w:eastAsia="Calibri" w:hAnsi="Calibri"/>
      <w:b/>
      <w:bCs/>
      <w:i/>
      <w:iCs/>
      <w:color w:val="4F81BD"/>
      <w:sz w:val="20"/>
      <w:szCs w:val="20"/>
      <w:lang w:val="x-none" w:eastAsia="x-none"/>
    </w:rPr>
  </w:style>
  <w:style w:type="character" w:customStyle="1" w:styleId="ZvraznencitciaChar">
    <w:name w:val="Zvýraznená citácia Char"/>
    <w:basedOn w:val="Predvolenpsmoodseku"/>
    <w:link w:val="Zvraznencitcia"/>
    <w:uiPriority w:val="30"/>
    <w:rsid w:val="00C206A4"/>
    <w:rPr>
      <w:rFonts w:ascii="Calibri" w:eastAsia="Calibri" w:hAnsi="Calibri"/>
      <w:b/>
      <w:bCs/>
      <w:i/>
      <w:iCs/>
      <w:color w:val="4F81BD"/>
      <w:lang w:val="x-none" w:eastAsia="x-none"/>
    </w:rPr>
  </w:style>
  <w:style w:type="character" w:customStyle="1" w:styleId="BezriadkovaniaChar">
    <w:name w:val="Bez riadkovania Char"/>
    <w:link w:val="Bezriadkovania"/>
    <w:uiPriority w:val="1"/>
    <w:rsid w:val="00C206A4"/>
    <w:rPr>
      <w:sz w:val="24"/>
      <w:szCs w:val="24"/>
      <w:lang w:val="sk-SK" w:eastAsia="sk-SK"/>
    </w:rPr>
  </w:style>
  <w:style w:type="paragraph" w:customStyle="1" w:styleId="CM1">
    <w:name w:val="CM1"/>
    <w:basedOn w:val="Default"/>
    <w:next w:val="Default"/>
    <w:uiPriority w:val="99"/>
    <w:rsid w:val="00C206A4"/>
    <w:rPr>
      <w:rFonts w:ascii="EUAlbertina" w:eastAsia="Calibri" w:hAnsi="EUAlbertina"/>
      <w:color w:val="auto"/>
      <w:lang w:val="sk-SK"/>
    </w:rPr>
  </w:style>
  <w:style w:type="paragraph" w:customStyle="1" w:styleId="CM3">
    <w:name w:val="CM3"/>
    <w:basedOn w:val="Default"/>
    <w:next w:val="Default"/>
    <w:uiPriority w:val="99"/>
    <w:rsid w:val="00C206A4"/>
    <w:rPr>
      <w:rFonts w:ascii="EUAlbertina" w:eastAsia="Calibri" w:hAnsi="EUAlbertina"/>
      <w:color w:val="auto"/>
      <w:lang w:val="sk-SK"/>
    </w:rPr>
  </w:style>
  <w:style w:type="paragraph" w:customStyle="1" w:styleId="CM4">
    <w:name w:val="CM4"/>
    <w:basedOn w:val="Default"/>
    <w:next w:val="Default"/>
    <w:uiPriority w:val="99"/>
    <w:rsid w:val="00C206A4"/>
    <w:rPr>
      <w:rFonts w:ascii="EUAlbertina" w:eastAsia="Calibri" w:hAnsi="EUAlbertina"/>
      <w:color w:val="auto"/>
      <w:lang w:val="sk-SK"/>
    </w:rPr>
  </w:style>
  <w:style w:type="table" w:customStyle="1" w:styleId="Mriekatabukysvetl1">
    <w:name w:val="Mriežka tabuľky – svetlá1"/>
    <w:basedOn w:val="Normlnatabuka"/>
    <w:uiPriority w:val="40"/>
    <w:rsid w:val="00C206A4"/>
    <w:rPr>
      <w:rFonts w:ascii="Calibri" w:eastAsia="Calibri" w:hAnsi="Calibri"/>
      <w:lang w:val="sk-SK"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PCKO2">
    <w:name w:val="MP CKO 2"/>
    <w:basedOn w:val="Nadpis3"/>
    <w:qFormat/>
    <w:rsid w:val="00C206A4"/>
    <w:pPr>
      <w:keepLines/>
      <w:numPr>
        <w:ilvl w:val="0"/>
        <w:numId w:val="0"/>
      </w:numPr>
      <w:spacing w:before="200" w:after="0"/>
      <w:jc w:val="both"/>
    </w:pPr>
    <w:rPr>
      <w:rFonts w:ascii="Calibri" w:hAnsi="Calibri" w:cs="Times New Roman"/>
      <w:iCs w:val="0"/>
      <w:color w:val="365F91"/>
      <w:kern w:val="0"/>
      <w:sz w:val="26"/>
      <w:szCs w:val="20"/>
      <w:lang w:val="x-none" w:eastAsia="x-none"/>
    </w:rPr>
  </w:style>
  <w:style w:type="paragraph" w:customStyle="1" w:styleId="MPCKO1">
    <w:name w:val="MP CKO 1"/>
    <w:basedOn w:val="Nadpis2"/>
    <w:next w:val="Normlny"/>
    <w:qFormat/>
    <w:rsid w:val="00C206A4"/>
    <w:pPr>
      <w:keepLines/>
      <w:numPr>
        <w:ilvl w:val="0"/>
        <w:numId w:val="0"/>
      </w:numPr>
      <w:pBdr>
        <w:bottom w:val="single" w:sz="8" w:space="4" w:color="4F81BD"/>
      </w:pBdr>
      <w:spacing w:before="200" w:after="300"/>
    </w:pPr>
    <w:rPr>
      <w:rFonts w:ascii="Calibri" w:hAnsi="Calibri" w:cs="Times New Roman"/>
      <w:bCs/>
      <w:iCs w:val="0"/>
      <w:color w:val="365F91"/>
      <w:spacing w:val="5"/>
      <w:kern w:val="28"/>
      <w:sz w:val="36"/>
      <w:szCs w:val="26"/>
      <w:lang w:val="x-none" w:eastAsia="sk-SK"/>
    </w:rPr>
  </w:style>
  <w:style w:type="paragraph" w:customStyle="1" w:styleId="SRKNorm">
    <w:name w:val="SRK Norm."/>
    <w:basedOn w:val="Normlny"/>
    <w:next w:val="Normlny"/>
    <w:qFormat/>
    <w:rsid w:val="00C206A4"/>
    <w:pPr>
      <w:numPr>
        <w:numId w:val="15"/>
      </w:numPr>
      <w:spacing w:before="200" w:after="200"/>
      <w:contextualSpacing/>
      <w:jc w:val="both"/>
    </w:pPr>
    <w:rPr>
      <w:rFonts w:ascii="Calibri" w:hAnsi="Calibri"/>
      <w:sz w:val="24"/>
      <w:lang w:val="sk-SK" w:eastAsia="sk-SK"/>
    </w:rPr>
  </w:style>
  <w:style w:type="paragraph" w:customStyle="1" w:styleId="AODefPara">
    <w:name w:val="AODefPara"/>
    <w:basedOn w:val="AODefHead"/>
    <w:rsid w:val="00C206A4"/>
    <w:pPr>
      <w:numPr>
        <w:ilvl w:val="1"/>
      </w:numPr>
      <w:outlineLvl w:val="6"/>
    </w:pPr>
  </w:style>
  <w:style w:type="paragraph" w:customStyle="1" w:styleId="AODefHead">
    <w:name w:val="AODefHead"/>
    <w:basedOn w:val="Normlny"/>
    <w:next w:val="AODefPara"/>
    <w:rsid w:val="00C206A4"/>
    <w:pPr>
      <w:numPr>
        <w:numId w:val="16"/>
      </w:numPr>
      <w:spacing w:before="240" w:line="260" w:lineRule="atLeast"/>
      <w:jc w:val="both"/>
      <w:outlineLvl w:val="5"/>
    </w:pPr>
    <w:rPr>
      <w:rFonts w:ascii="Calibri" w:eastAsia="SimSun" w:hAnsi="Calibri"/>
      <w:sz w:val="22"/>
      <w:szCs w:val="22"/>
      <w:lang w:val="sk-SK"/>
    </w:rPr>
  </w:style>
  <w:style w:type="paragraph" w:customStyle="1" w:styleId="odseky">
    <w:name w:val="odseky"/>
    <w:basedOn w:val="Normlny"/>
    <w:rsid w:val="00C206A4"/>
    <w:pPr>
      <w:numPr>
        <w:numId w:val="17"/>
      </w:numPr>
      <w:jc w:val="both"/>
    </w:pPr>
    <w:rPr>
      <w:sz w:val="24"/>
      <w:lang w:val="sk-SK" w:eastAsia="en-GB"/>
    </w:rPr>
  </w:style>
  <w:style w:type="character" w:customStyle="1" w:styleId="UnresolvedMention">
    <w:name w:val="Unresolved Mention"/>
    <w:uiPriority w:val="99"/>
    <w:semiHidden/>
    <w:unhideWhenUsed/>
    <w:rsid w:val="00C206A4"/>
    <w:rPr>
      <w:color w:val="605E5C"/>
      <w:shd w:val="clear" w:color="auto" w:fill="E1DFDD"/>
    </w:rPr>
  </w:style>
  <w:style w:type="character" w:styleId="Intenzvnyodkaz">
    <w:name w:val="Intense Reference"/>
    <w:basedOn w:val="Predvolenpsmoodseku"/>
    <w:uiPriority w:val="32"/>
    <w:rsid w:val="00C206A4"/>
    <w:rPr>
      <w:b/>
      <w:bCs/>
      <w:smallCaps/>
      <w:color w:val="002776" w:themeColor="accent1"/>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Default Paragraph Font" w:uiPriority="1"/>
    <w:lsdException w:name="Body Text"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Hyperlink" w:uiPriority="99"/>
    <w:lsdException w:name="FollowedHyperlink" w:uiPriority="99"/>
    <w:lsdException w:name="Strong" w:semiHidden="0" w:uiPriority="99" w:unhideWhenUsed="0" w:qFormat="1"/>
    <w:lsdException w:name="Emphasis" w:semiHidden="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iPriority w:val="9"/>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uiPriority w:val="9"/>
    <w:rsid w:val="00203DB9"/>
    <w:rPr>
      <w:rFonts w:ascii="Arial" w:hAnsi="Arial"/>
      <w:b/>
      <w:bCs/>
      <w:iCs/>
      <w:sz w:val="24"/>
      <w:szCs w:val="24"/>
    </w:rPr>
  </w:style>
  <w:style w:type="character" w:customStyle="1" w:styleId="Nadpis5Char">
    <w:name w:val="Nadpis 5 Char"/>
    <w:aliases w:val="1-1-1 Char"/>
    <w:basedOn w:val="Predvolenpsmoodseku"/>
    <w:link w:val="Nadpis5"/>
    <w:uiPriority w:val="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
    <w:rsid w:val="0008794A"/>
    <w:rPr>
      <w:rFonts w:ascii="Arial" w:hAnsi="Arial"/>
      <w:i/>
      <w:iCs/>
      <w:color w:val="00133A"/>
      <w:sz w:val="24"/>
      <w:szCs w:val="24"/>
    </w:rPr>
  </w:style>
  <w:style w:type="character" w:customStyle="1" w:styleId="Nadpis7Char">
    <w:name w:val="Nadpis 7 Char"/>
    <w:basedOn w:val="Predvolenpsmoodseku"/>
    <w:link w:val="Nadpis7"/>
    <w:uiPriority w:val="9"/>
    <w:rsid w:val="00E421C0"/>
    <w:rPr>
      <w:rFonts w:ascii="Arial" w:hAnsi="Arial"/>
      <w:i/>
      <w:iCs/>
      <w:color w:val="404040"/>
      <w:sz w:val="22"/>
      <w:szCs w:val="24"/>
    </w:rPr>
  </w:style>
  <w:style w:type="character" w:customStyle="1" w:styleId="Nadpis8Char">
    <w:name w:val="Nadpis 8 Char"/>
    <w:basedOn w:val="Predvolenpsmoodseku"/>
    <w:link w:val="Nadpis8"/>
    <w:uiPriority w:val="9"/>
    <w:rsid w:val="00E421C0"/>
    <w:rPr>
      <w:rFonts w:ascii="Arial" w:hAnsi="Arial"/>
      <w:i/>
      <w:color w:val="404040"/>
    </w:rPr>
  </w:style>
  <w:style w:type="character" w:customStyle="1" w:styleId="Nadpis9Char">
    <w:name w:val="Nadpis 9 Char"/>
    <w:basedOn w:val="Predvolenpsmoodseku"/>
    <w:link w:val="Nadpis9"/>
    <w:uiPriority w:val="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uiPriority w:val="99"/>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qFormat/>
    <w:rsid w:val="0008794A"/>
    <w:pPr>
      <w:spacing w:after="240"/>
    </w:pPr>
    <w:rPr>
      <w:sz w:val="24"/>
    </w:rPr>
  </w:style>
  <w:style w:type="paragraph" w:styleId="Obsah2">
    <w:name w:val="toc 2"/>
    <w:basedOn w:val="Normlny"/>
    <w:next w:val="Normlny"/>
    <w:autoRedefine/>
    <w:uiPriority w:val="39"/>
    <w:qFormat/>
    <w:rsid w:val="0008794A"/>
    <w:pPr>
      <w:spacing w:after="240"/>
      <w:ind w:left="238"/>
    </w:pPr>
    <w:rPr>
      <w:sz w:val="24"/>
    </w:rPr>
  </w:style>
  <w:style w:type="paragraph" w:styleId="Obsah3">
    <w:name w:val="toc 3"/>
    <w:basedOn w:val="Normlny"/>
    <w:next w:val="Normlny"/>
    <w:autoRedefine/>
    <w:uiPriority w:val="39"/>
    <w:qFormat/>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List Paragraph,Odsek,Listenabsatz"/>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uiPriority w:val="99"/>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qFormat/>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uiPriority w:val="35"/>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uiPriority w:val="99"/>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21"/>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link w:val="BezriadkovaniaChar"/>
    <w:uiPriority w:val="1"/>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numbering" w:customStyle="1" w:styleId="Bezzoznamu1">
    <w:name w:val="Bez zoznamu1"/>
    <w:next w:val="Bezzoznamu"/>
    <w:uiPriority w:val="99"/>
    <w:semiHidden/>
    <w:unhideWhenUsed/>
    <w:rsid w:val="00C206A4"/>
  </w:style>
  <w:style w:type="paragraph" w:customStyle="1" w:styleId="zreportname">
    <w:name w:val="zreport name"/>
    <w:basedOn w:val="Normlny"/>
    <w:semiHidden/>
    <w:rsid w:val="00C206A4"/>
    <w:pPr>
      <w:keepLines/>
      <w:spacing w:line="440" w:lineRule="exact"/>
      <w:jc w:val="center"/>
    </w:pPr>
    <w:rPr>
      <w:rFonts w:ascii="Calibri" w:hAnsi="Calibri"/>
      <w:sz w:val="36"/>
      <w:szCs w:val="20"/>
    </w:rPr>
  </w:style>
  <w:style w:type="paragraph" w:customStyle="1" w:styleId="zcompanyname">
    <w:name w:val="zcompany name"/>
    <w:basedOn w:val="Normlny"/>
    <w:semiHidden/>
    <w:rsid w:val="00C206A4"/>
    <w:pPr>
      <w:spacing w:after="400" w:line="440" w:lineRule="exact"/>
      <w:jc w:val="center"/>
    </w:pPr>
    <w:rPr>
      <w:rFonts w:ascii="Calibri" w:hAnsi="Calibri"/>
      <w:b/>
      <w:noProof/>
      <w:sz w:val="26"/>
      <w:szCs w:val="20"/>
    </w:rPr>
  </w:style>
  <w:style w:type="paragraph" w:customStyle="1" w:styleId="zreportsubtitle">
    <w:name w:val="zreport subtitle"/>
    <w:basedOn w:val="zreportname"/>
    <w:semiHidden/>
    <w:rsid w:val="00C206A4"/>
    <w:rPr>
      <w:sz w:val="32"/>
    </w:rPr>
  </w:style>
  <w:style w:type="paragraph" w:customStyle="1" w:styleId="zreportaddinfo">
    <w:name w:val="zreport addinfo"/>
    <w:basedOn w:val="Normlny"/>
    <w:semiHidden/>
    <w:rsid w:val="00C206A4"/>
    <w:pPr>
      <w:framePr w:wrap="around" w:hAnchor="margin" w:xAlign="center" w:yAlign="bottom"/>
      <w:spacing w:line="240" w:lineRule="exact"/>
      <w:jc w:val="center"/>
    </w:pPr>
    <w:rPr>
      <w:rFonts w:ascii="Calibri" w:hAnsi="Calibri"/>
      <w:noProof/>
      <w:sz w:val="20"/>
      <w:szCs w:val="20"/>
    </w:rPr>
  </w:style>
  <w:style w:type="character" w:customStyle="1" w:styleId="OdsekzoznamuChar">
    <w:name w:val="Odsek zoznamu Char"/>
    <w:aliases w:val="body Char,List Paragraph Char,Odsek Char,Listenabsatz Char"/>
    <w:link w:val="Odsekzoznamu"/>
    <w:uiPriority w:val="34"/>
    <w:rsid w:val="00C206A4"/>
    <w:rPr>
      <w:rFonts w:ascii="Arial" w:hAnsi="Arial" w:cs="Arial"/>
      <w:sz w:val="24"/>
      <w:szCs w:val="24"/>
      <w:lang w:val="sk-SK" w:eastAsia="cs-CZ"/>
    </w:rPr>
  </w:style>
  <w:style w:type="table" w:customStyle="1" w:styleId="Mriekatabuky1">
    <w:name w:val="Mriežka tabuľky1"/>
    <w:basedOn w:val="Normlnatabuka"/>
    <w:next w:val="Mriekatabuky"/>
    <w:uiPriority w:val="59"/>
    <w:rsid w:val="00C206A4"/>
    <w:rPr>
      <w:rFonts w:ascii="Calibri" w:eastAsia="Calibri" w:hAnsi="Calibri"/>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podfarbenie1">
    <w:name w:val="Svetlé podfarbenie1"/>
    <w:basedOn w:val="Normlnatabuka"/>
    <w:uiPriority w:val="60"/>
    <w:rsid w:val="00C206A4"/>
    <w:rPr>
      <w:rFonts w:ascii="Calibri" w:eastAsia="Calibri" w:hAnsi="Calibri"/>
      <w:color w:val="000000"/>
      <w:lang w:val="sk-SK" w:eastAsia="sk-SK"/>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vetlmriekazvraznenie11">
    <w:name w:val="Svetlá mriežka – zvýraznenie 11"/>
    <w:basedOn w:val="Normlnatabuka"/>
    <w:uiPriority w:val="62"/>
    <w:rsid w:val="00C206A4"/>
    <w:rPr>
      <w:rFonts w:ascii="Calibri" w:eastAsia="Calibri" w:hAnsi="Calibri"/>
      <w:lang w:val="sk-SK" w:eastAsia="sk-SK"/>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Verdana" w:eastAsia="Times New Roman" w:hAnsi="Verdan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Verdana" w:eastAsia="Times New Roman" w:hAnsi="Verdan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Verdana" w:eastAsia="Times New Roman" w:hAnsi="Verdana" w:cs="Times New Roman"/>
        <w:b/>
        <w:bCs/>
      </w:rPr>
    </w:tblStylePr>
    <w:tblStylePr w:type="lastCol">
      <w:rPr>
        <w:rFonts w:ascii="Verdana" w:eastAsia="Times New Roman" w:hAnsi="Verdan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Svetlpodfarbeniezvraznenie5">
    <w:name w:val="Light Shading Accent 5"/>
    <w:basedOn w:val="Normlnatabuka"/>
    <w:uiPriority w:val="60"/>
    <w:rsid w:val="00C206A4"/>
    <w:rPr>
      <w:rFonts w:ascii="Calibri" w:eastAsia="Calibri" w:hAnsi="Calibri"/>
      <w:color w:val="31849B"/>
      <w:lang w:val="sk-SK" w:eastAsia="sk-SK"/>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podfarbeniezvraznenie11">
    <w:name w:val="Svetlé podfarbenie – zvýraznenie 11"/>
    <w:basedOn w:val="Normlnatabuka"/>
    <w:uiPriority w:val="60"/>
    <w:rsid w:val="00C206A4"/>
    <w:rPr>
      <w:rFonts w:ascii="Calibri" w:eastAsia="Calibri" w:hAnsi="Calibri"/>
      <w:color w:val="365F91"/>
      <w:lang w:val="sk-SK" w:eastAsia="sk-SK"/>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ZakladnystylChar">
    <w:name w:val="Zakladny styl Char"/>
    <w:link w:val="ZakladnystylCharChar"/>
    <w:rsid w:val="00C206A4"/>
    <w:rPr>
      <w:sz w:val="24"/>
      <w:szCs w:val="24"/>
      <w:lang w:val="sk-SK" w:eastAsia="sk-SK"/>
    </w:rPr>
  </w:style>
  <w:style w:type="character" w:customStyle="1" w:styleId="ZakladnystylCharChar">
    <w:name w:val="Zakladny styl Char Char"/>
    <w:link w:val="ZakladnystylChar"/>
    <w:rsid w:val="00C206A4"/>
    <w:rPr>
      <w:sz w:val="24"/>
      <w:szCs w:val="24"/>
      <w:lang w:val="sk-SK" w:eastAsia="sk-SK"/>
    </w:rPr>
  </w:style>
  <w:style w:type="character" w:styleId="Jemnodkaz">
    <w:name w:val="Subtle Reference"/>
    <w:uiPriority w:val="31"/>
    <w:qFormat/>
    <w:rsid w:val="00C206A4"/>
    <w:rPr>
      <w:rFonts w:ascii="Times New Roman" w:hAnsi="Times New Roman"/>
      <w:b w:val="0"/>
      <w:bCs/>
      <w:smallCaps w:val="0"/>
      <w:color w:val="17365D"/>
      <w:spacing w:val="5"/>
      <w:u w:val="single"/>
    </w:rPr>
  </w:style>
  <w:style w:type="paragraph" w:customStyle="1" w:styleId="a">
    <w:uiPriority w:val="22"/>
    <w:qFormat/>
    <w:rsid w:val="00C206A4"/>
    <w:rPr>
      <w:rFonts w:ascii="Arial" w:hAnsi="Arial"/>
      <w:sz w:val="19"/>
      <w:szCs w:val="24"/>
    </w:rPr>
  </w:style>
  <w:style w:type="paragraph" w:styleId="Zvraznencitcia">
    <w:name w:val="Intense Quote"/>
    <w:basedOn w:val="Normlny"/>
    <w:next w:val="Normlny"/>
    <w:link w:val="ZvraznencitciaChar"/>
    <w:uiPriority w:val="30"/>
    <w:qFormat/>
    <w:rsid w:val="00C206A4"/>
    <w:pPr>
      <w:pBdr>
        <w:bottom w:val="single" w:sz="4" w:space="4" w:color="4F81BD"/>
      </w:pBdr>
      <w:spacing w:before="200" w:after="280" w:line="276" w:lineRule="auto"/>
      <w:ind w:left="936" w:right="936"/>
    </w:pPr>
    <w:rPr>
      <w:rFonts w:ascii="Calibri" w:eastAsia="Calibri" w:hAnsi="Calibri"/>
      <w:b/>
      <w:bCs/>
      <w:i/>
      <w:iCs/>
      <w:color w:val="4F81BD"/>
      <w:sz w:val="20"/>
      <w:szCs w:val="20"/>
      <w:lang w:val="x-none" w:eastAsia="x-none"/>
    </w:rPr>
  </w:style>
  <w:style w:type="character" w:customStyle="1" w:styleId="ZvraznencitciaChar">
    <w:name w:val="Zvýraznená citácia Char"/>
    <w:basedOn w:val="Predvolenpsmoodseku"/>
    <w:link w:val="Zvraznencitcia"/>
    <w:uiPriority w:val="30"/>
    <w:rsid w:val="00C206A4"/>
    <w:rPr>
      <w:rFonts w:ascii="Calibri" w:eastAsia="Calibri" w:hAnsi="Calibri"/>
      <w:b/>
      <w:bCs/>
      <w:i/>
      <w:iCs/>
      <w:color w:val="4F81BD"/>
      <w:lang w:val="x-none" w:eastAsia="x-none"/>
    </w:rPr>
  </w:style>
  <w:style w:type="character" w:customStyle="1" w:styleId="BezriadkovaniaChar">
    <w:name w:val="Bez riadkovania Char"/>
    <w:link w:val="Bezriadkovania"/>
    <w:uiPriority w:val="1"/>
    <w:rsid w:val="00C206A4"/>
    <w:rPr>
      <w:sz w:val="24"/>
      <w:szCs w:val="24"/>
      <w:lang w:val="sk-SK" w:eastAsia="sk-SK"/>
    </w:rPr>
  </w:style>
  <w:style w:type="paragraph" w:customStyle="1" w:styleId="CM1">
    <w:name w:val="CM1"/>
    <w:basedOn w:val="Default"/>
    <w:next w:val="Default"/>
    <w:uiPriority w:val="99"/>
    <w:rsid w:val="00C206A4"/>
    <w:rPr>
      <w:rFonts w:ascii="EUAlbertina" w:eastAsia="Calibri" w:hAnsi="EUAlbertina"/>
      <w:color w:val="auto"/>
      <w:lang w:val="sk-SK"/>
    </w:rPr>
  </w:style>
  <w:style w:type="paragraph" w:customStyle="1" w:styleId="CM3">
    <w:name w:val="CM3"/>
    <w:basedOn w:val="Default"/>
    <w:next w:val="Default"/>
    <w:uiPriority w:val="99"/>
    <w:rsid w:val="00C206A4"/>
    <w:rPr>
      <w:rFonts w:ascii="EUAlbertina" w:eastAsia="Calibri" w:hAnsi="EUAlbertina"/>
      <w:color w:val="auto"/>
      <w:lang w:val="sk-SK"/>
    </w:rPr>
  </w:style>
  <w:style w:type="paragraph" w:customStyle="1" w:styleId="CM4">
    <w:name w:val="CM4"/>
    <w:basedOn w:val="Default"/>
    <w:next w:val="Default"/>
    <w:uiPriority w:val="99"/>
    <w:rsid w:val="00C206A4"/>
    <w:rPr>
      <w:rFonts w:ascii="EUAlbertina" w:eastAsia="Calibri" w:hAnsi="EUAlbertina"/>
      <w:color w:val="auto"/>
      <w:lang w:val="sk-SK"/>
    </w:rPr>
  </w:style>
  <w:style w:type="table" w:customStyle="1" w:styleId="Mriekatabukysvetl1">
    <w:name w:val="Mriežka tabuľky – svetlá1"/>
    <w:basedOn w:val="Normlnatabuka"/>
    <w:uiPriority w:val="40"/>
    <w:rsid w:val="00C206A4"/>
    <w:rPr>
      <w:rFonts w:ascii="Calibri" w:eastAsia="Calibri" w:hAnsi="Calibri"/>
      <w:lang w:val="sk-SK"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PCKO2">
    <w:name w:val="MP CKO 2"/>
    <w:basedOn w:val="Nadpis3"/>
    <w:qFormat/>
    <w:rsid w:val="00C206A4"/>
    <w:pPr>
      <w:keepLines/>
      <w:numPr>
        <w:ilvl w:val="0"/>
        <w:numId w:val="0"/>
      </w:numPr>
      <w:spacing w:before="200" w:after="0"/>
      <w:jc w:val="both"/>
    </w:pPr>
    <w:rPr>
      <w:rFonts w:ascii="Calibri" w:hAnsi="Calibri" w:cs="Times New Roman"/>
      <w:iCs w:val="0"/>
      <w:color w:val="365F91"/>
      <w:kern w:val="0"/>
      <w:sz w:val="26"/>
      <w:szCs w:val="20"/>
      <w:lang w:val="x-none" w:eastAsia="x-none"/>
    </w:rPr>
  </w:style>
  <w:style w:type="paragraph" w:customStyle="1" w:styleId="MPCKO1">
    <w:name w:val="MP CKO 1"/>
    <w:basedOn w:val="Nadpis2"/>
    <w:next w:val="Normlny"/>
    <w:qFormat/>
    <w:rsid w:val="00C206A4"/>
    <w:pPr>
      <w:keepLines/>
      <w:numPr>
        <w:ilvl w:val="0"/>
        <w:numId w:val="0"/>
      </w:numPr>
      <w:pBdr>
        <w:bottom w:val="single" w:sz="8" w:space="4" w:color="4F81BD"/>
      </w:pBdr>
      <w:spacing w:before="200" w:after="300"/>
    </w:pPr>
    <w:rPr>
      <w:rFonts w:ascii="Calibri" w:hAnsi="Calibri" w:cs="Times New Roman"/>
      <w:bCs/>
      <w:iCs w:val="0"/>
      <w:color w:val="365F91"/>
      <w:spacing w:val="5"/>
      <w:kern w:val="28"/>
      <w:sz w:val="36"/>
      <w:szCs w:val="26"/>
      <w:lang w:val="x-none" w:eastAsia="sk-SK"/>
    </w:rPr>
  </w:style>
  <w:style w:type="paragraph" w:customStyle="1" w:styleId="SRKNorm">
    <w:name w:val="SRK Norm."/>
    <w:basedOn w:val="Normlny"/>
    <w:next w:val="Normlny"/>
    <w:qFormat/>
    <w:rsid w:val="00C206A4"/>
    <w:pPr>
      <w:numPr>
        <w:numId w:val="15"/>
      </w:numPr>
      <w:spacing w:before="200" w:after="200"/>
      <w:contextualSpacing/>
      <w:jc w:val="both"/>
    </w:pPr>
    <w:rPr>
      <w:rFonts w:ascii="Calibri" w:hAnsi="Calibri"/>
      <w:sz w:val="24"/>
      <w:lang w:val="sk-SK" w:eastAsia="sk-SK"/>
    </w:rPr>
  </w:style>
  <w:style w:type="paragraph" w:customStyle="1" w:styleId="AODefPara">
    <w:name w:val="AODefPara"/>
    <w:basedOn w:val="AODefHead"/>
    <w:rsid w:val="00C206A4"/>
    <w:pPr>
      <w:numPr>
        <w:ilvl w:val="1"/>
      </w:numPr>
      <w:outlineLvl w:val="6"/>
    </w:pPr>
  </w:style>
  <w:style w:type="paragraph" w:customStyle="1" w:styleId="AODefHead">
    <w:name w:val="AODefHead"/>
    <w:basedOn w:val="Normlny"/>
    <w:next w:val="AODefPara"/>
    <w:rsid w:val="00C206A4"/>
    <w:pPr>
      <w:numPr>
        <w:numId w:val="16"/>
      </w:numPr>
      <w:spacing w:before="240" w:line="260" w:lineRule="atLeast"/>
      <w:jc w:val="both"/>
      <w:outlineLvl w:val="5"/>
    </w:pPr>
    <w:rPr>
      <w:rFonts w:ascii="Calibri" w:eastAsia="SimSun" w:hAnsi="Calibri"/>
      <w:sz w:val="22"/>
      <w:szCs w:val="22"/>
      <w:lang w:val="sk-SK"/>
    </w:rPr>
  </w:style>
  <w:style w:type="paragraph" w:customStyle="1" w:styleId="odseky">
    <w:name w:val="odseky"/>
    <w:basedOn w:val="Normlny"/>
    <w:rsid w:val="00C206A4"/>
    <w:pPr>
      <w:numPr>
        <w:numId w:val="17"/>
      </w:numPr>
      <w:jc w:val="both"/>
    </w:pPr>
    <w:rPr>
      <w:sz w:val="24"/>
      <w:lang w:val="sk-SK" w:eastAsia="en-GB"/>
    </w:rPr>
  </w:style>
  <w:style w:type="character" w:customStyle="1" w:styleId="UnresolvedMention">
    <w:name w:val="Unresolved Mention"/>
    <w:uiPriority w:val="99"/>
    <w:semiHidden/>
    <w:unhideWhenUsed/>
    <w:rsid w:val="00C206A4"/>
    <w:rPr>
      <w:color w:val="605E5C"/>
      <w:shd w:val="clear" w:color="auto" w:fill="E1DFDD"/>
    </w:rPr>
  </w:style>
  <w:style w:type="character" w:styleId="Intenzvnyodkaz">
    <w:name w:val="Intense Reference"/>
    <w:basedOn w:val="Predvolenpsmoodseku"/>
    <w:uiPriority w:val="32"/>
    <w:rsid w:val="00C206A4"/>
    <w:rPr>
      <w:b/>
      <w:bCs/>
      <w:smallCaps/>
      <w:color w:val="002776"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202331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akazkycko@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6E1A4-9195-4FAE-B89D-0B97CEB87396}">
  <ds:schemaRefs>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3.xml><?xml version="1.0" encoding="utf-8"?>
<ds:datastoreItem xmlns:ds="http://schemas.openxmlformats.org/officeDocument/2006/customXml" ds:itemID="{78FFEC60-5313-422D-919B-96E857DAB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03B8406-ED28-476F-A21F-9844B41E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3732</Words>
  <Characters>21279</Characters>
  <Application>Microsoft Office Word</Application>
  <DocSecurity>0</DocSecurity>
  <Lines>177</Lines>
  <Paragraphs>49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Marek Veľký</cp:lastModifiedBy>
  <cp:revision>32</cp:revision>
  <cp:lastPrinted>2006-02-10T13:19:00Z</cp:lastPrinted>
  <dcterms:created xsi:type="dcterms:W3CDTF">2015-06-03T12:46:00Z</dcterms:created>
  <dcterms:modified xsi:type="dcterms:W3CDTF">2022-06-16T12:22:00Z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